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26A9A" w14:textId="77777777"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0" w:name="q23980827"/>
      <w:bookmarkEnd w:id="0"/>
      <w:r w:rsidRPr="00936FB1">
        <w:rPr>
          <w:rFonts w:ascii="Times New Roman" w:eastAsia="Times New Roman" w:hAnsi="Times New Roman" w:cs="Times New Roman"/>
          <w:b/>
          <w:bCs/>
          <w:sz w:val="30"/>
          <w:szCs w:val="30"/>
        </w:rPr>
        <w:t>Question 2</w:t>
      </w:r>
      <w:r w:rsidRPr="00936FB1">
        <w:rPr>
          <w:rFonts w:ascii="Times New Roman" w:eastAsia="Times New Roman" w:hAnsi="Times New Roman" w:cs="Times New Roman"/>
          <w:sz w:val="30"/>
          <w:szCs w:val="30"/>
        </w:rPr>
        <w:t xml:space="preserve"> (1 point)</w:t>
      </w:r>
    </w:p>
    <w:p w14:paraId="23404920" w14:textId="77777777"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 </w:t>
      </w:r>
    </w:p>
    <w:p w14:paraId="7442066C" w14:textId="34F4D43E"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225" w:dyaOrig="225" w14:anchorId="45CEA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88" type="#_x0000_t75" style="width:1in;height:18pt" o:ole="">
            <v:imagedata r:id="rId4" o:title=""/>
          </v:shape>
          <w:control r:id="rId5" w:name="DefaultOcxName11" w:shapeid="_x0000_i3288"/>
        </w:object>
      </w:r>
    </w:p>
    <w:p w14:paraId="58EABD0F" w14:textId="6A67A662" w:rsidR="00936FB1" w:rsidRPr="00936FB1" w:rsidRDefault="00936FB1" w:rsidP="00936FB1">
      <w:pPr>
        <w:spacing w:after="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t>Giv</w:t>
      </w:r>
      <w:r w:rsidRPr="00936FB1">
        <w:rPr>
          <w:rFonts w:ascii="Times New Roman" w:eastAsia="Times New Roman" w:hAnsi="Times New Roman" w:cs="Times New Roman"/>
          <w:sz w:val="30"/>
          <w:szCs w:val="30"/>
        </w:rPr>
        <w:t xml:space="preserve">en the returns and probabilities for the three possible states listed here, calculate the covariance between the returns of Stock A and Stock B. For convenience, assume that the expected returns of Stock A and Stock B are 0.11 and 0.19, respectively. (Round your answer to 4 decimal places. For </w:t>
      </w:r>
      <w:proofErr w:type="gramStart"/>
      <w:r w:rsidRPr="00936FB1">
        <w:rPr>
          <w:rFonts w:ascii="Times New Roman" w:eastAsia="Times New Roman" w:hAnsi="Times New Roman" w:cs="Times New Roman"/>
          <w:sz w:val="30"/>
          <w:szCs w:val="30"/>
        </w:rPr>
        <w:t>example</w:t>
      </w:r>
      <w:proofErr w:type="gramEnd"/>
      <w:r w:rsidRPr="00936FB1">
        <w:rPr>
          <w:rFonts w:ascii="Times New Roman" w:eastAsia="Times New Roman" w:hAnsi="Times New Roman" w:cs="Times New Roman"/>
          <w:sz w:val="30"/>
          <w:szCs w:val="30"/>
        </w:rPr>
        <w:t xml:space="preserve"> .1244)</w:t>
      </w:r>
    </w:p>
    <w:tbl>
      <w:tblPr>
        <w:tblW w:w="0" w:type="auto"/>
        <w:jc w:val="center"/>
        <w:tblCellMar>
          <w:left w:w="0" w:type="dxa"/>
          <w:right w:w="0" w:type="dxa"/>
        </w:tblCellMar>
        <w:tblLook w:val="04A0" w:firstRow="1" w:lastRow="0" w:firstColumn="1" w:lastColumn="0" w:noHBand="0" w:noVBand="1"/>
      </w:tblPr>
      <w:tblGrid>
        <w:gridCol w:w="2400"/>
        <w:gridCol w:w="1875"/>
        <w:gridCol w:w="1485"/>
        <w:gridCol w:w="1590"/>
      </w:tblGrid>
      <w:tr w:rsidR="00936FB1" w:rsidRPr="00936FB1" w14:paraId="5059D4FF" w14:textId="77777777" w:rsidTr="00936FB1">
        <w:trPr>
          <w:jc w:val="center"/>
        </w:trPr>
        <w:tc>
          <w:tcPr>
            <w:tcW w:w="2400" w:type="dxa"/>
            <w:hideMark/>
          </w:tcPr>
          <w:p w14:paraId="4063DCAA" w14:textId="77777777"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b/>
                <w:bCs/>
                <w:sz w:val="24"/>
                <w:szCs w:val="24"/>
              </w:rPr>
              <w:t> </w:t>
            </w:r>
          </w:p>
        </w:tc>
        <w:tc>
          <w:tcPr>
            <w:tcW w:w="1875" w:type="dxa"/>
            <w:hideMark/>
          </w:tcPr>
          <w:p w14:paraId="52153508" w14:textId="77777777"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b/>
                <w:bCs/>
                <w:sz w:val="24"/>
                <w:szCs w:val="24"/>
              </w:rPr>
              <w:t>Probability</w:t>
            </w:r>
          </w:p>
        </w:tc>
        <w:tc>
          <w:tcPr>
            <w:tcW w:w="1485" w:type="dxa"/>
            <w:hideMark/>
          </w:tcPr>
          <w:p w14:paraId="12A0547E" w14:textId="77777777"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b/>
                <w:bCs/>
                <w:sz w:val="24"/>
                <w:szCs w:val="24"/>
              </w:rPr>
              <w:t>Return(A)</w:t>
            </w:r>
          </w:p>
        </w:tc>
        <w:tc>
          <w:tcPr>
            <w:tcW w:w="1590" w:type="dxa"/>
            <w:hideMark/>
          </w:tcPr>
          <w:p w14:paraId="2BD61E6C" w14:textId="77777777"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b/>
                <w:bCs/>
                <w:sz w:val="24"/>
                <w:szCs w:val="24"/>
              </w:rPr>
              <w:t>Return(B)</w:t>
            </w:r>
          </w:p>
        </w:tc>
      </w:tr>
      <w:tr w:rsidR="00936FB1" w:rsidRPr="00936FB1" w14:paraId="33174A27" w14:textId="77777777" w:rsidTr="00936FB1">
        <w:trPr>
          <w:jc w:val="center"/>
        </w:trPr>
        <w:tc>
          <w:tcPr>
            <w:tcW w:w="2400" w:type="dxa"/>
            <w:hideMark/>
          </w:tcPr>
          <w:p w14:paraId="214D2A95" w14:textId="77777777"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Good</w:t>
            </w:r>
          </w:p>
        </w:tc>
        <w:tc>
          <w:tcPr>
            <w:tcW w:w="1875" w:type="dxa"/>
            <w:hideMark/>
          </w:tcPr>
          <w:p w14:paraId="286757D8" w14:textId="77777777"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0.35</w:t>
            </w:r>
          </w:p>
        </w:tc>
        <w:tc>
          <w:tcPr>
            <w:tcW w:w="1485" w:type="dxa"/>
            <w:hideMark/>
          </w:tcPr>
          <w:p w14:paraId="1FA1B869" w14:textId="77777777"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0.30</w:t>
            </w:r>
          </w:p>
        </w:tc>
        <w:tc>
          <w:tcPr>
            <w:tcW w:w="1590" w:type="dxa"/>
            <w:hideMark/>
          </w:tcPr>
          <w:p w14:paraId="1A2C5DCD" w14:textId="77777777"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0.50</w:t>
            </w:r>
          </w:p>
        </w:tc>
      </w:tr>
      <w:tr w:rsidR="00936FB1" w:rsidRPr="00936FB1" w14:paraId="6DF0647D" w14:textId="77777777" w:rsidTr="00936FB1">
        <w:trPr>
          <w:jc w:val="center"/>
        </w:trPr>
        <w:tc>
          <w:tcPr>
            <w:tcW w:w="2400" w:type="dxa"/>
            <w:hideMark/>
          </w:tcPr>
          <w:p w14:paraId="1F849B5A" w14:textId="77777777"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OK</w:t>
            </w:r>
          </w:p>
        </w:tc>
        <w:tc>
          <w:tcPr>
            <w:tcW w:w="1875" w:type="dxa"/>
            <w:hideMark/>
          </w:tcPr>
          <w:p w14:paraId="3D4895BA" w14:textId="77777777"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0.50</w:t>
            </w:r>
          </w:p>
        </w:tc>
        <w:tc>
          <w:tcPr>
            <w:tcW w:w="1485" w:type="dxa"/>
            <w:hideMark/>
          </w:tcPr>
          <w:p w14:paraId="24A4C5BB" w14:textId="77777777"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0.10</w:t>
            </w:r>
          </w:p>
        </w:tc>
        <w:tc>
          <w:tcPr>
            <w:tcW w:w="1590" w:type="dxa"/>
            <w:hideMark/>
          </w:tcPr>
          <w:p w14:paraId="60426382" w14:textId="77777777"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0.10</w:t>
            </w:r>
          </w:p>
        </w:tc>
      </w:tr>
      <w:tr w:rsidR="00936FB1" w:rsidRPr="00936FB1" w14:paraId="5376103E" w14:textId="77777777" w:rsidTr="00936FB1">
        <w:trPr>
          <w:jc w:val="center"/>
        </w:trPr>
        <w:tc>
          <w:tcPr>
            <w:tcW w:w="2400" w:type="dxa"/>
            <w:hideMark/>
          </w:tcPr>
          <w:p w14:paraId="3A4C0FB0" w14:textId="77777777" w:rsidR="00936FB1" w:rsidRPr="00936FB1" w:rsidRDefault="00936FB1" w:rsidP="00936FB1">
            <w:pPr>
              <w:spacing w:before="100" w:beforeAutospacing="1" w:after="100" w:afterAutospacing="1"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Poor</w:t>
            </w:r>
          </w:p>
        </w:tc>
        <w:tc>
          <w:tcPr>
            <w:tcW w:w="1875" w:type="dxa"/>
            <w:hideMark/>
          </w:tcPr>
          <w:p w14:paraId="1302AB95" w14:textId="77777777"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0.15</w:t>
            </w:r>
          </w:p>
        </w:tc>
        <w:tc>
          <w:tcPr>
            <w:tcW w:w="1485" w:type="dxa"/>
            <w:hideMark/>
          </w:tcPr>
          <w:p w14:paraId="687D2208" w14:textId="77777777"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-0.25</w:t>
            </w:r>
          </w:p>
        </w:tc>
        <w:tc>
          <w:tcPr>
            <w:tcW w:w="1590" w:type="dxa"/>
            <w:hideMark/>
          </w:tcPr>
          <w:p w14:paraId="238F81DF" w14:textId="77777777" w:rsidR="00936FB1" w:rsidRPr="00936FB1" w:rsidRDefault="00936FB1" w:rsidP="00936FB1">
            <w:pPr>
              <w:spacing w:before="100" w:beforeAutospacing="1" w:after="100" w:afterAutospacing="1"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-0.30</w:t>
            </w:r>
          </w:p>
        </w:tc>
      </w:tr>
    </w:tbl>
    <w:p w14:paraId="7359F842"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Your Answer:</w:t>
      </w:r>
    </w:p>
    <w:p w14:paraId="5D95DEBB"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2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020"/>
      </w:tblGrid>
      <w:tr w:rsidR="00936FB1" w:rsidRPr="00936FB1" w14:paraId="4E04B3B4" w14:textId="77777777" w:rsidTr="00936FB1">
        <w:tc>
          <w:tcPr>
            <w:tcW w:w="0" w:type="auto"/>
            <w:tcMar>
              <w:top w:w="45" w:type="dxa"/>
              <w:left w:w="45" w:type="dxa"/>
              <w:bottom w:w="45" w:type="dxa"/>
              <w:right w:w="45" w:type="dxa"/>
            </w:tcMar>
            <w:vAlign w:val="center"/>
            <w:hideMark/>
          </w:tcPr>
          <w:p w14:paraId="598E955B" w14:textId="02893C36" w:rsidR="00936FB1" w:rsidRPr="00936FB1" w:rsidRDefault="00936FB1"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225" w:dyaOrig="225" w14:anchorId="06BC4637">
                <v:shape id="_x0000_i3281" type="#_x0000_t75" style="width:46.5pt;height:18pt" o:ole="">
                  <v:imagedata r:id="rId6" o:title=""/>
                </v:shape>
                <w:control r:id="rId7" w:name="DefaultOcxName18" w:shapeid="_x0000_i3281"/>
              </w:object>
            </w:r>
          </w:p>
        </w:tc>
      </w:tr>
      <w:tr w:rsidR="00936FB1" w:rsidRPr="00936FB1" w14:paraId="26ABB2A5" w14:textId="77777777" w:rsidTr="00936FB1">
        <w:tc>
          <w:tcPr>
            <w:tcW w:w="0" w:type="auto"/>
            <w:tcMar>
              <w:top w:w="45" w:type="dxa"/>
              <w:left w:w="45" w:type="dxa"/>
              <w:bottom w:w="45" w:type="dxa"/>
              <w:right w:w="45" w:type="dxa"/>
            </w:tcMar>
            <w:vAlign w:val="center"/>
            <w:hideMark/>
          </w:tcPr>
          <w:p w14:paraId="256ECC98" w14:textId="77777777"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14:paraId="23F12C19" w14:textId="77777777"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1" w:name="q23980828"/>
      <w:bookmarkEnd w:id="1"/>
      <w:r w:rsidRPr="00936FB1">
        <w:rPr>
          <w:rFonts w:ascii="Times New Roman" w:eastAsia="Times New Roman" w:hAnsi="Times New Roman" w:cs="Times New Roman"/>
          <w:b/>
          <w:bCs/>
          <w:sz w:val="30"/>
          <w:szCs w:val="30"/>
        </w:rPr>
        <w:t>Question 3</w:t>
      </w:r>
      <w:r w:rsidRPr="00936FB1">
        <w:rPr>
          <w:rFonts w:ascii="Times New Roman" w:eastAsia="Times New Roman" w:hAnsi="Times New Roman" w:cs="Times New Roman"/>
          <w:sz w:val="30"/>
          <w:szCs w:val="30"/>
        </w:rPr>
        <w:t xml:space="preserve"> (1 point)</w:t>
      </w:r>
    </w:p>
    <w:p w14:paraId="1369F0C2" w14:textId="768BEE66"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 </w:t>
      </w:r>
    </w:p>
    <w:p w14:paraId="62460623" w14:textId="77777777" w:rsidR="00936FB1" w:rsidRPr="00936FB1" w:rsidRDefault="00936FB1" w:rsidP="00936FB1">
      <w:pPr>
        <w:spacing w:before="100" w:beforeAutospacing="1" w:after="100" w:afterAutospacing="1" w:line="240" w:lineRule="auto"/>
        <w:rPr>
          <w:rFonts w:ascii="Times New Roman" w:eastAsia="Times New Roman" w:hAnsi="Times New Roman" w:cs="Times New Roman"/>
          <w:sz w:val="30"/>
          <w:szCs w:val="30"/>
        </w:rPr>
      </w:pPr>
      <w:proofErr w:type="gramStart"/>
      <w:r w:rsidRPr="00936FB1">
        <w:rPr>
          <w:rFonts w:ascii="Times New Roman" w:eastAsia="Times New Roman" w:hAnsi="Times New Roman" w:cs="Times New Roman"/>
          <w:sz w:val="30"/>
          <w:szCs w:val="30"/>
        </w:rPr>
        <w:t>In order to</w:t>
      </w:r>
      <w:proofErr w:type="gramEnd"/>
      <w:r w:rsidRPr="00936FB1">
        <w:rPr>
          <w:rFonts w:ascii="Times New Roman" w:eastAsia="Times New Roman" w:hAnsi="Times New Roman" w:cs="Times New Roman"/>
          <w:sz w:val="30"/>
          <w:szCs w:val="30"/>
        </w:rPr>
        <w:t xml:space="preserve"> fund her retirement, Michele requires a portfolio with an expected return of 0.11 per year over the next 30 years. She has decided to invest in Stocks 1, 2, and 3, with 25 percent in Stock 1, 50 percent in Stock 2, and 25 percent in Stock 3. If Stocks 1 and 2 have expected returns of 0.11 and 0.10 per year, respectively, then what is the minimum expected annual return for Stock 3 that will enable Michele to achieve her investment requirement? Round to two decimal places.</w:t>
      </w:r>
    </w:p>
    <w:p w14:paraId="33664761"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Your Answer:</w:t>
      </w:r>
    </w:p>
    <w:p w14:paraId="75CD25D5"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3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020"/>
      </w:tblGrid>
      <w:tr w:rsidR="00936FB1" w:rsidRPr="00936FB1" w14:paraId="319CFE9B" w14:textId="77777777" w:rsidTr="00936FB1">
        <w:tc>
          <w:tcPr>
            <w:tcW w:w="0" w:type="auto"/>
            <w:tcMar>
              <w:top w:w="45" w:type="dxa"/>
              <w:left w:w="45" w:type="dxa"/>
              <w:bottom w:w="45" w:type="dxa"/>
              <w:right w:w="45" w:type="dxa"/>
            </w:tcMar>
            <w:vAlign w:val="center"/>
            <w:hideMark/>
          </w:tcPr>
          <w:p w14:paraId="5A315529" w14:textId="7215F00C" w:rsidR="00936FB1" w:rsidRPr="00936FB1" w:rsidRDefault="00936FB1"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225" w:dyaOrig="225" w14:anchorId="12A5F444">
                <v:shape id="_x0000_i3273" type="#_x0000_t75" style="width:46.5pt;height:18pt" o:ole="">
                  <v:imagedata r:id="rId6" o:title=""/>
                </v:shape>
                <w:control r:id="rId8" w:name="DefaultOcxName26" w:shapeid="_x0000_i3273"/>
              </w:object>
            </w:r>
          </w:p>
        </w:tc>
      </w:tr>
      <w:tr w:rsidR="00936FB1" w:rsidRPr="00936FB1" w14:paraId="2DC46E70" w14:textId="77777777" w:rsidTr="00936FB1">
        <w:tc>
          <w:tcPr>
            <w:tcW w:w="0" w:type="auto"/>
            <w:tcMar>
              <w:top w:w="45" w:type="dxa"/>
              <w:left w:w="45" w:type="dxa"/>
              <w:bottom w:w="45" w:type="dxa"/>
              <w:right w:w="45" w:type="dxa"/>
            </w:tcMar>
            <w:vAlign w:val="center"/>
            <w:hideMark/>
          </w:tcPr>
          <w:p w14:paraId="6EE04BAF" w14:textId="77777777"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14:paraId="54CD792B" w14:textId="77777777"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2" w:name="q23980832"/>
      <w:bookmarkStart w:id="3" w:name="q23980829"/>
      <w:bookmarkEnd w:id="2"/>
      <w:bookmarkEnd w:id="3"/>
      <w:r w:rsidRPr="00936FB1">
        <w:rPr>
          <w:rFonts w:ascii="Times New Roman" w:eastAsia="Times New Roman" w:hAnsi="Times New Roman" w:cs="Times New Roman"/>
          <w:b/>
          <w:bCs/>
          <w:sz w:val="30"/>
          <w:szCs w:val="30"/>
        </w:rPr>
        <w:t>Question 5</w:t>
      </w:r>
      <w:r w:rsidRPr="00936FB1">
        <w:rPr>
          <w:rFonts w:ascii="Times New Roman" w:eastAsia="Times New Roman" w:hAnsi="Times New Roman" w:cs="Times New Roman"/>
          <w:sz w:val="30"/>
          <w:szCs w:val="30"/>
        </w:rPr>
        <w:t xml:space="preserve"> (1 point)</w:t>
      </w:r>
    </w:p>
    <w:p w14:paraId="69AE4B3F" w14:textId="77777777"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 </w:t>
      </w:r>
    </w:p>
    <w:p w14:paraId="5E89ADEA" w14:textId="5E6FEB9D"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225" w:dyaOrig="225" w14:anchorId="1ADAAAE1">
          <v:shape id="_x0000_i3261" type="#_x0000_t75" style="width:1in;height:18pt" o:ole="">
            <v:imagedata r:id="rId9" o:title=""/>
          </v:shape>
          <w:control r:id="rId10" w:name="DefaultOcxName38" w:shapeid="_x0000_i3261"/>
        </w:object>
      </w:r>
    </w:p>
    <w:p w14:paraId="62E1D7C7" w14:textId="3277141B"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225" w:dyaOrig="225" w14:anchorId="51DA298B">
          <v:shape id="_x0000_i3260" type="#_x0000_t75" style="width:1in;height:18pt" o:ole="">
            <v:imagedata r:id="rId11" o:title=""/>
          </v:shape>
          <w:control r:id="rId12" w:name="DefaultOcxName39" w:shapeid="_x0000_i3260"/>
        </w:object>
      </w:r>
    </w:p>
    <w:p w14:paraId="0D1FCB1B" w14:textId="728DD1FE"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225" w:dyaOrig="225" w14:anchorId="39788EFD">
          <v:shape id="_x0000_i3259" type="#_x0000_t75" style="width:1in;height:18pt" o:ole="">
            <v:imagedata r:id="rId13" o:title=""/>
          </v:shape>
          <w:control r:id="rId14" w:name="DefaultOcxName40" w:shapeid="_x0000_i3259"/>
        </w:object>
      </w:r>
    </w:p>
    <w:p w14:paraId="524C2186" w14:textId="2FFC5BB3" w:rsidR="00936FB1" w:rsidRPr="00936FB1" w:rsidRDefault="00936FB1" w:rsidP="00936FB1">
      <w:pPr>
        <w:spacing w:after="0" w:line="240" w:lineRule="auto"/>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Le</w:t>
      </w:r>
      <w:r w:rsidRPr="00936FB1">
        <w:rPr>
          <w:rFonts w:ascii="Times New Roman" w:eastAsia="Times New Roman" w:hAnsi="Times New Roman" w:cs="Times New Roman"/>
          <w:sz w:val="30"/>
          <w:szCs w:val="30"/>
        </w:rPr>
        <w:t xml:space="preserve">e purchased a stock one year ago for $24. The stock is now worth $34, </w:t>
      </w:r>
      <w:proofErr w:type="gramStart"/>
      <w:r w:rsidRPr="00936FB1">
        <w:rPr>
          <w:rFonts w:ascii="Times New Roman" w:eastAsia="Times New Roman" w:hAnsi="Times New Roman" w:cs="Times New Roman"/>
          <w:sz w:val="30"/>
          <w:szCs w:val="30"/>
        </w:rPr>
        <w:t>and  the</w:t>
      </w:r>
      <w:proofErr w:type="gramEnd"/>
      <w:r w:rsidRPr="00936FB1">
        <w:rPr>
          <w:rFonts w:ascii="Times New Roman" w:eastAsia="Times New Roman" w:hAnsi="Times New Roman" w:cs="Times New Roman"/>
          <w:sz w:val="30"/>
          <w:szCs w:val="30"/>
        </w:rPr>
        <w:t xml:space="preserve"> total return to Lee for owning the stock was 0.35. What is </w:t>
      </w:r>
      <w:proofErr w:type="gramStart"/>
      <w:r w:rsidRPr="00936FB1">
        <w:rPr>
          <w:rFonts w:ascii="Times New Roman" w:eastAsia="Times New Roman" w:hAnsi="Times New Roman" w:cs="Times New Roman"/>
          <w:sz w:val="30"/>
          <w:szCs w:val="30"/>
        </w:rPr>
        <w:t>the  dollar</w:t>
      </w:r>
      <w:proofErr w:type="gramEnd"/>
      <w:r w:rsidRPr="00936FB1">
        <w:rPr>
          <w:rFonts w:ascii="Times New Roman" w:eastAsia="Times New Roman" w:hAnsi="Times New Roman" w:cs="Times New Roman"/>
          <w:sz w:val="30"/>
          <w:szCs w:val="30"/>
        </w:rPr>
        <w:t xml:space="preserve"> amount of dividends that he received for owning the stock during the  year? Round to two decimal places.</w:t>
      </w:r>
    </w:p>
    <w:p w14:paraId="4DAEE2C0"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Your Answer:</w:t>
      </w:r>
    </w:p>
    <w:p w14:paraId="493DCE1E"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5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020"/>
      </w:tblGrid>
      <w:tr w:rsidR="00936FB1" w:rsidRPr="00936FB1" w14:paraId="5B561579" w14:textId="77777777" w:rsidTr="00936FB1">
        <w:tc>
          <w:tcPr>
            <w:tcW w:w="0" w:type="auto"/>
            <w:tcMar>
              <w:top w:w="45" w:type="dxa"/>
              <w:left w:w="45" w:type="dxa"/>
              <w:bottom w:w="45" w:type="dxa"/>
              <w:right w:w="45" w:type="dxa"/>
            </w:tcMar>
            <w:vAlign w:val="center"/>
            <w:hideMark/>
          </w:tcPr>
          <w:p w14:paraId="63194417" w14:textId="6809B6EB" w:rsidR="00936FB1" w:rsidRPr="00936FB1" w:rsidRDefault="00936FB1"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225" w:dyaOrig="225" w14:anchorId="31785B0D">
                <v:shape id="_x0000_i3254" type="#_x0000_t75" style="width:46.5pt;height:18pt" o:ole="">
                  <v:imagedata r:id="rId6" o:title=""/>
                </v:shape>
                <w:control r:id="rId15" w:name="DefaultOcxName45" w:shapeid="_x0000_i3254"/>
              </w:object>
            </w:r>
          </w:p>
        </w:tc>
      </w:tr>
      <w:tr w:rsidR="00936FB1" w:rsidRPr="00936FB1" w14:paraId="7FEB1714" w14:textId="77777777" w:rsidTr="00936FB1">
        <w:tc>
          <w:tcPr>
            <w:tcW w:w="0" w:type="auto"/>
            <w:tcMar>
              <w:top w:w="45" w:type="dxa"/>
              <w:left w:w="45" w:type="dxa"/>
              <w:bottom w:w="45" w:type="dxa"/>
              <w:right w:w="45" w:type="dxa"/>
            </w:tcMar>
            <w:vAlign w:val="center"/>
            <w:hideMark/>
          </w:tcPr>
          <w:p w14:paraId="1082AB1C" w14:textId="77777777"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14:paraId="78E14629" w14:textId="77777777"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4" w:name="q23980830"/>
      <w:bookmarkEnd w:id="4"/>
      <w:r w:rsidRPr="00936FB1">
        <w:rPr>
          <w:rFonts w:ascii="Times New Roman" w:eastAsia="Times New Roman" w:hAnsi="Times New Roman" w:cs="Times New Roman"/>
          <w:b/>
          <w:bCs/>
          <w:sz w:val="30"/>
          <w:szCs w:val="30"/>
        </w:rPr>
        <w:t>Question 6</w:t>
      </w:r>
      <w:r w:rsidRPr="00936FB1">
        <w:rPr>
          <w:rFonts w:ascii="Times New Roman" w:eastAsia="Times New Roman" w:hAnsi="Times New Roman" w:cs="Times New Roman"/>
          <w:sz w:val="30"/>
          <w:szCs w:val="30"/>
        </w:rPr>
        <w:t xml:space="preserve"> (1 point)</w:t>
      </w:r>
    </w:p>
    <w:p w14:paraId="79538124" w14:textId="7F56BAD0"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 </w:t>
      </w:r>
    </w:p>
    <w:p w14:paraId="54C24832" w14:textId="3D49C722"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225" w:dyaOrig="225" w14:anchorId="5B23C88C">
          <v:shape id="_x0000_i3247" type="#_x0000_t75" style="width:1in;height:18pt" o:ole="">
            <v:imagedata r:id="rId16" o:title=""/>
          </v:shape>
          <w:control r:id="rId17" w:name="DefaultOcxName52" w:shapeid="_x0000_i3247"/>
        </w:object>
      </w:r>
      <w:r w:rsidRPr="00936FB1">
        <w:rPr>
          <w:rFonts w:ascii="Times New Roman" w:eastAsia="Times New Roman" w:hAnsi="Times New Roman" w:cs="Times New Roman"/>
          <w:sz w:val="30"/>
          <w:szCs w:val="30"/>
        </w:rPr>
        <w:t xml:space="preserve">The beta of M Simon Inc., stock is 1.6, whereas the risk-free rate of </w:t>
      </w:r>
      <w:proofErr w:type="gramStart"/>
      <w:r w:rsidRPr="00936FB1">
        <w:rPr>
          <w:rFonts w:ascii="Times New Roman" w:eastAsia="Times New Roman" w:hAnsi="Times New Roman" w:cs="Times New Roman"/>
          <w:sz w:val="30"/>
          <w:szCs w:val="30"/>
        </w:rPr>
        <w:t>return  is</w:t>
      </w:r>
      <w:proofErr w:type="gramEnd"/>
      <w:r w:rsidRPr="00936FB1">
        <w:rPr>
          <w:rFonts w:ascii="Times New Roman" w:eastAsia="Times New Roman" w:hAnsi="Times New Roman" w:cs="Times New Roman"/>
          <w:sz w:val="30"/>
          <w:szCs w:val="30"/>
        </w:rPr>
        <w:t xml:space="preserve"> 0.10. If the expected return on the market is 0.16, then what </w:t>
      </w:r>
      <w:proofErr w:type="gramStart"/>
      <w:r w:rsidRPr="00936FB1">
        <w:rPr>
          <w:rFonts w:ascii="Times New Roman" w:eastAsia="Times New Roman" w:hAnsi="Times New Roman" w:cs="Times New Roman"/>
          <w:sz w:val="30"/>
          <w:szCs w:val="30"/>
        </w:rPr>
        <w:t>is  the</w:t>
      </w:r>
      <w:proofErr w:type="gramEnd"/>
      <w:r w:rsidRPr="00936FB1">
        <w:rPr>
          <w:rFonts w:ascii="Times New Roman" w:eastAsia="Times New Roman" w:hAnsi="Times New Roman" w:cs="Times New Roman"/>
          <w:sz w:val="30"/>
          <w:szCs w:val="30"/>
        </w:rPr>
        <w:t xml:space="preserve"> expected return on M Simon Inc? Round to four decimal places.</w:t>
      </w:r>
    </w:p>
    <w:p w14:paraId="3C5877B0"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Your Answer:</w:t>
      </w:r>
    </w:p>
    <w:p w14:paraId="28F46664"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6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020"/>
      </w:tblGrid>
      <w:tr w:rsidR="00936FB1" w:rsidRPr="00936FB1" w14:paraId="46A4BD1D" w14:textId="77777777" w:rsidTr="00936FB1">
        <w:tc>
          <w:tcPr>
            <w:tcW w:w="0" w:type="auto"/>
            <w:tcMar>
              <w:top w:w="45" w:type="dxa"/>
              <w:left w:w="45" w:type="dxa"/>
              <w:bottom w:w="45" w:type="dxa"/>
              <w:right w:w="45" w:type="dxa"/>
            </w:tcMar>
            <w:vAlign w:val="center"/>
            <w:hideMark/>
          </w:tcPr>
          <w:p w14:paraId="4308E0CC" w14:textId="107AD216" w:rsidR="00936FB1" w:rsidRPr="00936FB1" w:rsidRDefault="00936FB1"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225" w:dyaOrig="225" w14:anchorId="06D183F8">
                <v:shape id="_x0000_i3246" type="#_x0000_t75" style="width:46.5pt;height:18pt" o:ole="">
                  <v:imagedata r:id="rId6" o:title=""/>
                </v:shape>
                <w:control r:id="rId18" w:name="DefaultOcxName53" w:shapeid="_x0000_i3246"/>
              </w:object>
            </w:r>
          </w:p>
        </w:tc>
      </w:tr>
      <w:tr w:rsidR="00936FB1" w:rsidRPr="00936FB1" w14:paraId="16A22F51" w14:textId="77777777" w:rsidTr="00936FB1">
        <w:tc>
          <w:tcPr>
            <w:tcW w:w="0" w:type="auto"/>
            <w:tcMar>
              <w:top w:w="45" w:type="dxa"/>
              <w:left w:w="45" w:type="dxa"/>
              <w:bottom w:w="45" w:type="dxa"/>
              <w:right w:w="45" w:type="dxa"/>
            </w:tcMar>
            <w:vAlign w:val="center"/>
            <w:hideMark/>
          </w:tcPr>
          <w:p w14:paraId="38F7D48E" w14:textId="77777777"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14:paraId="66FE0732" w14:textId="77777777"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5" w:name="q23980833"/>
      <w:bookmarkEnd w:id="5"/>
      <w:r w:rsidRPr="00936FB1">
        <w:rPr>
          <w:rFonts w:ascii="Times New Roman" w:eastAsia="Times New Roman" w:hAnsi="Times New Roman" w:cs="Times New Roman"/>
          <w:b/>
          <w:bCs/>
          <w:sz w:val="30"/>
          <w:szCs w:val="30"/>
        </w:rPr>
        <w:t>Question 7</w:t>
      </w:r>
      <w:r w:rsidRPr="00936FB1">
        <w:rPr>
          <w:rFonts w:ascii="Times New Roman" w:eastAsia="Times New Roman" w:hAnsi="Times New Roman" w:cs="Times New Roman"/>
          <w:sz w:val="30"/>
          <w:szCs w:val="30"/>
        </w:rPr>
        <w:t xml:space="preserve"> (1 point)</w:t>
      </w:r>
    </w:p>
    <w:p w14:paraId="7147C1A6" w14:textId="11A26328" w:rsidR="00936FB1" w:rsidRPr="00936FB1" w:rsidRDefault="00936FB1" w:rsidP="00936FB1">
      <w:pPr>
        <w:spacing w:after="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object w:dxaOrig="225" w:dyaOrig="225" w14:anchorId="040B2AA2">
          <v:shape id="_x0000_i3239" type="#_x0000_t75" style="width:1in;height:18pt" o:ole="">
            <v:imagedata r:id="rId19" o:title=""/>
          </v:shape>
          <w:control r:id="rId20" w:name="DefaultOcxName60" w:shapeid="_x0000_i3239"/>
        </w:object>
      </w:r>
    </w:p>
    <w:p w14:paraId="68DD005A" w14:textId="77777777" w:rsidR="00936FB1" w:rsidRPr="00936FB1" w:rsidRDefault="00936FB1" w:rsidP="00936FB1">
      <w:pPr>
        <w:spacing w:before="100" w:beforeAutospacing="1" w:after="100" w:afterAutospacing="1"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 xml:space="preserve">London purchased a piece of real estate last year for $81,000. The real </w:t>
      </w:r>
      <w:proofErr w:type="gramStart"/>
      <w:r w:rsidRPr="00936FB1">
        <w:rPr>
          <w:rFonts w:ascii="Times New Roman" w:eastAsia="Times New Roman" w:hAnsi="Times New Roman" w:cs="Times New Roman"/>
          <w:sz w:val="30"/>
          <w:szCs w:val="30"/>
        </w:rPr>
        <w:t>estate  is</w:t>
      </w:r>
      <w:proofErr w:type="gramEnd"/>
      <w:r w:rsidRPr="00936FB1">
        <w:rPr>
          <w:rFonts w:ascii="Times New Roman" w:eastAsia="Times New Roman" w:hAnsi="Times New Roman" w:cs="Times New Roman"/>
          <w:sz w:val="30"/>
          <w:szCs w:val="30"/>
        </w:rPr>
        <w:t xml:space="preserve"> now worth $101,900. If London needs to have a total return of 0.20 during the year, then what is the dollar amount of income that she needed </w:t>
      </w:r>
      <w:proofErr w:type="gramStart"/>
      <w:r w:rsidRPr="00936FB1">
        <w:rPr>
          <w:rFonts w:ascii="Times New Roman" w:eastAsia="Times New Roman" w:hAnsi="Times New Roman" w:cs="Times New Roman"/>
          <w:sz w:val="30"/>
          <w:szCs w:val="30"/>
        </w:rPr>
        <w:t>to  have</w:t>
      </w:r>
      <w:proofErr w:type="gramEnd"/>
      <w:r w:rsidRPr="00936FB1">
        <w:rPr>
          <w:rFonts w:ascii="Times New Roman" w:eastAsia="Times New Roman" w:hAnsi="Times New Roman" w:cs="Times New Roman"/>
          <w:sz w:val="30"/>
          <w:szCs w:val="30"/>
        </w:rPr>
        <w:t xml:space="preserve"> to reach her objective? Round to two decimal places.</w:t>
      </w:r>
    </w:p>
    <w:p w14:paraId="01637110"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Your Answer:</w:t>
      </w:r>
    </w:p>
    <w:p w14:paraId="5EF529A9"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7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020"/>
      </w:tblGrid>
      <w:tr w:rsidR="00936FB1" w:rsidRPr="00936FB1" w14:paraId="472AE785" w14:textId="77777777" w:rsidTr="00936FB1">
        <w:tc>
          <w:tcPr>
            <w:tcW w:w="0" w:type="auto"/>
            <w:tcMar>
              <w:top w:w="45" w:type="dxa"/>
              <w:left w:w="45" w:type="dxa"/>
              <w:bottom w:w="45" w:type="dxa"/>
              <w:right w:w="45" w:type="dxa"/>
            </w:tcMar>
            <w:vAlign w:val="center"/>
            <w:hideMark/>
          </w:tcPr>
          <w:p w14:paraId="7E4C10BC" w14:textId="50301851" w:rsidR="00936FB1" w:rsidRPr="00936FB1" w:rsidRDefault="00936FB1"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225" w:dyaOrig="225" w14:anchorId="3B6F4B63">
                <v:shape id="_x0000_i3238" type="#_x0000_t75" style="width:46.5pt;height:18pt" o:ole="">
                  <v:imagedata r:id="rId6" o:title=""/>
                </v:shape>
                <w:control r:id="rId21" w:name="DefaultOcxName61" w:shapeid="_x0000_i3238"/>
              </w:object>
            </w:r>
          </w:p>
        </w:tc>
      </w:tr>
      <w:tr w:rsidR="00936FB1" w:rsidRPr="00936FB1" w14:paraId="397E5BDC" w14:textId="77777777" w:rsidTr="00936FB1">
        <w:tc>
          <w:tcPr>
            <w:tcW w:w="0" w:type="auto"/>
            <w:tcMar>
              <w:top w:w="45" w:type="dxa"/>
              <w:left w:w="45" w:type="dxa"/>
              <w:bottom w:w="45" w:type="dxa"/>
              <w:right w:w="45" w:type="dxa"/>
            </w:tcMar>
            <w:vAlign w:val="center"/>
            <w:hideMark/>
          </w:tcPr>
          <w:p w14:paraId="5400B075" w14:textId="77777777"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14:paraId="6F833A05" w14:textId="526929B5" w:rsidR="00936FB1" w:rsidRPr="00936FB1" w:rsidRDefault="00936FB1" w:rsidP="00936FB1">
      <w:pPr>
        <w:spacing w:after="0" w:line="240" w:lineRule="auto"/>
        <w:outlineLvl w:val="1"/>
        <w:rPr>
          <w:rFonts w:ascii="Times New Roman" w:eastAsia="Times New Roman" w:hAnsi="Times New Roman" w:cs="Times New Roman"/>
          <w:sz w:val="30"/>
          <w:szCs w:val="30"/>
        </w:rPr>
      </w:pPr>
      <w:bookmarkStart w:id="6" w:name="q23980831"/>
      <w:bookmarkEnd w:id="6"/>
      <w:r w:rsidRPr="00936FB1">
        <w:rPr>
          <w:rFonts w:ascii="Times New Roman" w:eastAsia="Times New Roman" w:hAnsi="Times New Roman" w:cs="Times New Roman"/>
          <w:b/>
          <w:bCs/>
          <w:sz w:val="30"/>
          <w:szCs w:val="30"/>
        </w:rPr>
        <w:t>Question 8</w:t>
      </w:r>
      <w:r w:rsidRPr="00936FB1">
        <w:rPr>
          <w:rFonts w:ascii="Times New Roman" w:eastAsia="Times New Roman" w:hAnsi="Times New Roman" w:cs="Times New Roman"/>
          <w:sz w:val="30"/>
          <w:szCs w:val="30"/>
        </w:rPr>
        <w:t xml:space="preserve"> (1 point)</w:t>
      </w:r>
      <w:r w:rsidRPr="00936FB1">
        <w:rPr>
          <w:rFonts w:ascii="Times New Roman" w:eastAsia="Times New Roman" w:hAnsi="Times New Roman" w:cs="Times New Roman"/>
          <w:sz w:val="30"/>
          <w:szCs w:val="30"/>
        </w:rPr>
        <w:object w:dxaOrig="225" w:dyaOrig="225" w14:anchorId="1AFCD1D8">
          <v:shape id="_x0000_i3231" type="#_x0000_t75" style="width:1in;height:18pt" o:ole="">
            <v:imagedata r:id="rId22" o:title=""/>
          </v:shape>
          <w:control r:id="rId23" w:name="DefaultOcxName68" w:shapeid="_x0000_i3231"/>
        </w:object>
      </w:r>
    </w:p>
    <w:p w14:paraId="1855C0B7" w14:textId="77777777" w:rsidR="00936FB1" w:rsidRPr="00936FB1" w:rsidRDefault="00936FB1" w:rsidP="00936FB1">
      <w:pPr>
        <w:spacing w:before="100" w:beforeAutospacing="1" w:after="100" w:afterAutospacing="1"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The risk-free rate of return is currently 0.02, whereas the market risk premium is 0.06. If the beta of RKP, Inc., stock is 1.9, then what is the expected return on RKP? Round to three decimal places.</w:t>
      </w:r>
    </w:p>
    <w:p w14:paraId="2CCED95D"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lastRenderedPageBreak/>
        <w:t>Your Answer:</w:t>
      </w:r>
    </w:p>
    <w:p w14:paraId="1675970F" w14:textId="77777777" w:rsidR="00936FB1" w:rsidRPr="00936FB1" w:rsidRDefault="00936FB1" w:rsidP="00936FB1">
      <w:pPr>
        <w:spacing w:after="120" w:line="240" w:lineRule="auto"/>
        <w:rPr>
          <w:rFonts w:ascii="Times New Roman" w:eastAsia="Times New Roman" w:hAnsi="Times New Roman" w:cs="Times New Roman"/>
          <w:sz w:val="30"/>
          <w:szCs w:val="30"/>
        </w:rPr>
      </w:pPr>
      <w:r w:rsidRPr="00936FB1">
        <w:rPr>
          <w:rFonts w:ascii="Times New Roman" w:eastAsia="Times New Roman" w:hAnsi="Times New Roman" w:cs="Times New Roman"/>
          <w:sz w:val="30"/>
          <w:szCs w:val="30"/>
        </w:rPr>
        <w:t>Question 8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020"/>
      </w:tblGrid>
      <w:tr w:rsidR="00936FB1" w:rsidRPr="00936FB1" w14:paraId="45E2718B" w14:textId="77777777" w:rsidTr="00936FB1">
        <w:tc>
          <w:tcPr>
            <w:tcW w:w="0" w:type="auto"/>
            <w:tcMar>
              <w:top w:w="45" w:type="dxa"/>
              <w:left w:w="45" w:type="dxa"/>
              <w:bottom w:w="45" w:type="dxa"/>
              <w:right w:w="45" w:type="dxa"/>
            </w:tcMar>
            <w:vAlign w:val="center"/>
            <w:hideMark/>
          </w:tcPr>
          <w:p w14:paraId="3830DEDC" w14:textId="25CFA853" w:rsidR="00936FB1" w:rsidRPr="00936FB1" w:rsidRDefault="00936FB1" w:rsidP="00936FB1">
            <w:pPr>
              <w:spacing w:after="0" w:line="240" w:lineRule="auto"/>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object w:dxaOrig="225" w:dyaOrig="225" w14:anchorId="700B029D">
                <v:shape id="_x0000_i3230" type="#_x0000_t75" style="width:46.5pt;height:18pt" o:ole="">
                  <v:imagedata r:id="rId6" o:title=""/>
                </v:shape>
                <w:control r:id="rId24" w:name="DefaultOcxName69" w:shapeid="_x0000_i3230"/>
              </w:object>
            </w:r>
          </w:p>
        </w:tc>
      </w:tr>
      <w:tr w:rsidR="00936FB1" w:rsidRPr="00936FB1" w14:paraId="4FB8370E" w14:textId="77777777" w:rsidTr="00936FB1">
        <w:tc>
          <w:tcPr>
            <w:tcW w:w="0" w:type="auto"/>
            <w:tcMar>
              <w:top w:w="45" w:type="dxa"/>
              <w:left w:w="45" w:type="dxa"/>
              <w:bottom w:w="45" w:type="dxa"/>
              <w:right w:w="45" w:type="dxa"/>
            </w:tcMar>
            <w:vAlign w:val="center"/>
            <w:hideMark/>
          </w:tcPr>
          <w:p w14:paraId="1B2AB040" w14:textId="77777777" w:rsidR="00936FB1" w:rsidRPr="00936FB1" w:rsidRDefault="00936FB1" w:rsidP="00936FB1">
            <w:pPr>
              <w:spacing w:after="0" w:line="240" w:lineRule="auto"/>
              <w:jc w:val="center"/>
              <w:rPr>
                <w:rFonts w:ascii="Times New Roman" w:eastAsia="Times New Roman" w:hAnsi="Times New Roman" w:cs="Times New Roman"/>
                <w:sz w:val="24"/>
                <w:szCs w:val="24"/>
              </w:rPr>
            </w:pPr>
            <w:r w:rsidRPr="00936FB1">
              <w:rPr>
                <w:rFonts w:ascii="Times New Roman" w:eastAsia="Times New Roman" w:hAnsi="Times New Roman" w:cs="Times New Roman"/>
                <w:sz w:val="24"/>
                <w:szCs w:val="24"/>
              </w:rPr>
              <w:t>Answer</w:t>
            </w:r>
          </w:p>
        </w:tc>
      </w:tr>
    </w:tbl>
    <w:p w14:paraId="03C4FC6C" w14:textId="77777777" w:rsidR="009B30F4" w:rsidRDefault="009B30F4"/>
    <w:sectPr w:rsidR="009B30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B1"/>
    <w:rsid w:val="00936FB1"/>
    <w:rsid w:val="009B3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C227C"/>
  <w15:chartTrackingRefBased/>
  <w15:docId w15:val="{30701FA9-E6B2-42BC-970E-9FAFDD38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020098">
      <w:bodyDiv w:val="1"/>
      <w:marLeft w:val="0"/>
      <w:marRight w:val="0"/>
      <w:marTop w:val="0"/>
      <w:marBottom w:val="0"/>
      <w:divBdr>
        <w:top w:val="none" w:sz="0" w:space="0" w:color="auto"/>
        <w:left w:val="none" w:sz="0" w:space="0" w:color="auto"/>
        <w:bottom w:val="none" w:sz="0" w:space="0" w:color="auto"/>
        <w:right w:val="none" w:sz="0" w:space="0" w:color="auto"/>
      </w:divBdr>
      <w:divsChild>
        <w:div w:id="345400216">
          <w:marLeft w:val="0"/>
          <w:marRight w:val="0"/>
          <w:marTop w:val="0"/>
          <w:marBottom w:val="0"/>
          <w:divBdr>
            <w:top w:val="none" w:sz="0" w:space="0" w:color="auto"/>
            <w:left w:val="none" w:sz="0" w:space="0" w:color="auto"/>
            <w:bottom w:val="none" w:sz="0" w:space="0" w:color="auto"/>
            <w:right w:val="none" w:sz="0" w:space="0" w:color="auto"/>
          </w:divBdr>
          <w:divsChild>
            <w:div w:id="1854955771">
              <w:marLeft w:val="0"/>
              <w:marRight w:val="0"/>
              <w:marTop w:val="0"/>
              <w:marBottom w:val="0"/>
              <w:divBdr>
                <w:top w:val="none" w:sz="0" w:space="0" w:color="auto"/>
                <w:left w:val="none" w:sz="0" w:space="0" w:color="auto"/>
                <w:bottom w:val="none" w:sz="0" w:space="0" w:color="auto"/>
                <w:right w:val="none" w:sz="0" w:space="0" w:color="auto"/>
              </w:divBdr>
              <w:divsChild>
                <w:div w:id="1848060460">
                  <w:marLeft w:val="0"/>
                  <w:marRight w:val="0"/>
                  <w:marTop w:val="0"/>
                  <w:marBottom w:val="0"/>
                  <w:divBdr>
                    <w:top w:val="none" w:sz="0" w:space="0" w:color="auto"/>
                    <w:left w:val="none" w:sz="0" w:space="0" w:color="auto"/>
                    <w:bottom w:val="none" w:sz="0" w:space="0" w:color="auto"/>
                    <w:right w:val="none" w:sz="0" w:space="0" w:color="auto"/>
                  </w:divBdr>
                  <w:divsChild>
                    <w:div w:id="300891590">
                      <w:marLeft w:val="0"/>
                      <w:marRight w:val="0"/>
                      <w:marTop w:val="0"/>
                      <w:marBottom w:val="0"/>
                      <w:divBdr>
                        <w:top w:val="none" w:sz="0" w:space="0" w:color="auto"/>
                        <w:left w:val="none" w:sz="0" w:space="0" w:color="auto"/>
                        <w:bottom w:val="none" w:sz="0" w:space="0" w:color="auto"/>
                        <w:right w:val="none" w:sz="0" w:space="0" w:color="auto"/>
                      </w:divBdr>
                      <w:divsChild>
                        <w:div w:id="71657893">
                          <w:marLeft w:val="0"/>
                          <w:marRight w:val="0"/>
                          <w:marTop w:val="0"/>
                          <w:marBottom w:val="0"/>
                          <w:divBdr>
                            <w:top w:val="none" w:sz="0" w:space="0" w:color="auto"/>
                            <w:left w:val="none" w:sz="0" w:space="0" w:color="auto"/>
                            <w:bottom w:val="none" w:sz="0" w:space="0" w:color="auto"/>
                            <w:right w:val="none" w:sz="0" w:space="0" w:color="auto"/>
                          </w:divBdr>
                          <w:divsChild>
                            <w:div w:id="774209014">
                              <w:marLeft w:val="0"/>
                              <w:marRight w:val="0"/>
                              <w:marTop w:val="0"/>
                              <w:marBottom w:val="0"/>
                              <w:divBdr>
                                <w:top w:val="none" w:sz="0" w:space="0" w:color="auto"/>
                                <w:left w:val="none" w:sz="0" w:space="0" w:color="auto"/>
                                <w:bottom w:val="none" w:sz="0" w:space="0" w:color="auto"/>
                                <w:right w:val="none" w:sz="0" w:space="0" w:color="auto"/>
                              </w:divBdr>
                              <w:divsChild>
                                <w:div w:id="1817600628">
                                  <w:marLeft w:val="0"/>
                                  <w:marRight w:val="0"/>
                                  <w:marTop w:val="0"/>
                                  <w:marBottom w:val="0"/>
                                  <w:divBdr>
                                    <w:top w:val="none" w:sz="0" w:space="0" w:color="auto"/>
                                    <w:left w:val="none" w:sz="0" w:space="0" w:color="auto"/>
                                    <w:bottom w:val="none" w:sz="0" w:space="0" w:color="auto"/>
                                    <w:right w:val="none" w:sz="0" w:space="0" w:color="auto"/>
                                  </w:divBdr>
                                  <w:divsChild>
                                    <w:div w:id="2031100512">
                                      <w:marLeft w:val="0"/>
                                      <w:marRight w:val="0"/>
                                      <w:marTop w:val="0"/>
                                      <w:marBottom w:val="0"/>
                                      <w:divBdr>
                                        <w:top w:val="none" w:sz="0" w:space="0" w:color="auto"/>
                                        <w:left w:val="none" w:sz="0" w:space="0" w:color="auto"/>
                                        <w:bottom w:val="none" w:sz="0" w:space="0" w:color="auto"/>
                                        <w:right w:val="none" w:sz="0" w:space="0" w:color="auto"/>
                                      </w:divBdr>
                                      <w:divsChild>
                                        <w:div w:id="1180386305">
                                          <w:marLeft w:val="0"/>
                                          <w:marRight w:val="0"/>
                                          <w:marTop w:val="0"/>
                                          <w:marBottom w:val="0"/>
                                          <w:divBdr>
                                            <w:top w:val="none" w:sz="0" w:space="0" w:color="auto"/>
                                            <w:left w:val="none" w:sz="0" w:space="0" w:color="auto"/>
                                            <w:bottom w:val="none" w:sz="0" w:space="0" w:color="auto"/>
                                            <w:right w:val="none" w:sz="0" w:space="0" w:color="auto"/>
                                          </w:divBdr>
                                          <w:divsChild>
                                            <w:div w:id="18416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7935">
                                      <w:marLeft w:val="0"/>
                                      <w:marRight w:val="0"/>
                                      <w:marTop w:val="0"/>
                                      <w:marBottom w:val="0"/>
                                      <w:divBdr>
                                        <w:top w:val="none" w:sz="0" w:space="0" w:color="auto"/>
                                        <w:left w:val="none" w:sz="0" w:space="0" w:color="auto"/>
                                        <w:bottom w:val="none" w:sz="0" w:space="0" w:color="auto"/>
                                        <w:right w:val="none" w:sz="0" w:space="0" w:color="auto"/>
                                      </w:divBdr>
                                      <w:divsChild>
                                        <w:div w:id="1012217753">
                                          <w:marLeft w:val="0"/>
                                          <w:marRight w:val="0"/>
                                          <w:marTop w:val="0"/>
                                          <w:marBottom w:val="0"/>
                                          <w:divBdr>
                                            <w:top w:val="none" w:sz="0" w:space="0" w:color="auto"/>
                                            <w:left w:val="none" w:sz="0" w:space="0" w:color="auto"/>
                                            <w:bottom w:val="none" w:sz="0" w:space="0" w:color="auto"/>
                                            <w:right w:val="none" w:sz="0" w:space="0" w:color="auto"/>
                                          </w:divBdr>
                                        </w:div>
                                        <w:div w:id="1988892666">
                                          <w:marLeft w:val="0"/>
                                          <w:marRight w:val="0"/>
                                          <w:marTop w:val="0"/>
                                          <w:marBottom w:val="0"/>
                                          <w:divBdr>
                                            <w:top w:val="none" w:sz="0" w:space="0" w:color="auto"/>
                                            <w:left w:val="none" w:sz="0" w:space="0" w:color="auto"/>
                                            <w:bottom w:val="none" w:sz="0" w:space="0" w:color="auto"/>
                                            <w:right w:val="none" w:sz="0" w:space="0" w:color="auto"/>
                                          </w:divBdr>
                                        </w:div>
                                        <w:div w:id="1391810326">
                                          <w:marLeft w:val="0"/>
                                          <w:marRight w:val="0"/>
                                          <w:marTop w:val="0"/>
                                          <w:marBottom w:val="0"/>
                                          <w:divBdr>
                                            <w:top w:val="none" w:sz="0" w:space="0" w:color="auto"/>
                                            <w:left w:val="none" w:sz="0" w:space="0" w:color="auto"/>
                                            <w:bottom w:val="none" w:sz="0" w:space="0" w:color="auto"/>
                                            <w:right w:val="none" w:sz="0" w:space="0" w:color="auto"/>
                                          </w:divBdr>
                                        </w:div>
                                        <w:div w:id="169373211">
                                          <w:marLeft w:val="0"/>
                                          <w:marRight w:val="0"/>
                                          <w:marTop w:val="0"/>
                                          <w:marBottom w:val="0"/>
                                          <w:divBdr>
                                            <w:top w:val="none" w:sz="0" w:space="0" w:color="auto"/>
                                            <w:left w:val="none" w:sz="0" w:space="0" w:color="auto"/>
                                            <w:bottom w:val="none" w:sz="0" w:space="0" w:color="auto"/>
                                            <w:right w:val="none" w:sz="0" w:space="0" w:color="auto"/>
                                          </w:divBdr>
                                        </w:div>
                                        <w:div w:id="478770984">
                                          <w:marLeft w:val="0"/>
                                          <w:marRight w:val="0"/>
                                          <w:marTop w:val="0"/>
                                          <w:marBottom w:val="0"/>
                                          <w:divBdr>
                                            <w:top w:val="none" w:sz="0" w:space="0" w:color="auto"/>
                                            <w:left w:val="none" w:sz="0" w:space="0" w:color="auto"/>
                                            <w:bottom w:val="none" w:sz="0" w:space="0" w:color="auto"/>
                                            <w:right w:val="none" w:sz="0" w:space="0" w:color="auto"/>
                                          </w:divBdr>
                                        </w:div>
                                        <w:div w:id="1776823214">
                                          <w:marLeft w:val="0"/>
                                          <w:marRight w:val="0"/>
                                          <w:marTop w:val="0"/>
                                          <w:marBottom w:val="0"/>
                                          <w:divBdr>
                                            <w:top w:val="none" w:sz="0" w:space="0" w:color="auto"/>
                                            <w:left w:val="none" w:sz="0" w:space="0" w:color="auto"/>
                                            <w:bottom w:val="none" w:sz="0" w:space="0" w:color="auto"/>
                                            <w:right w:val="none" w:sz="0" w:space="0" w:color="auto"/>
                                          </w:divBdr>
                                        </w:div>
                                        <w:div w:id="723260193">
                                          <w:marLeft w:val="216"/>
                                          <w:marRight w:val="0"/>
                                          <w:marTop w:val="0"/>
                                          <w:marBottom w:val="120"/>
                                          <w:divBdr>
                                            <w:top w:val="none" w:sz="0" w:space="0" w:color="auto"/>
                                            <w:left w:val="none" w:sz="0" w:space="0" w:color="auto"/>
                                            <w:bottom w:val="none" w:sz="0" w:space="0" w:color="auto"/>
                                            <w:right w:val="none" w:sz="0" w:space="0" w:color="auto"/>
                                          </w:divBdr>
                                          <w:divsChild>
                                            <w:div w:id="1954242064">
                                              <w:marLeft w:val="0"/>
                                              <w:marRight w:val="0"/>
                                              <w:marTop w:val="120"/>
                                              <w:marBottom w:val="120"/>
                                              <w:divBdr>
                                                <w:top w:val="none" w:sz="0" w:space="0" w:color="auto"/>
                                                <w:left w:val="none" w:sz="0" w:space="0" w:color="auto"/>
                                                <w:bottom w:val="none" w:sz="0" w:space="0" w:color="auto"/>
                                                <w:right w:val="none" w:sz="0" w:space="0" w:color="auto"/>
                                              </w:divBdr>
                                              <w:divsChild>
                                                <w:div w:id="1463376932">
                                                  <w:marLeft w:val="0"/>
                                                  <w:marRight w:val="0"/>
                                                  <w:marTop w:val="0"/>
                                                  <w:marBottom w:val="0"/>
                                                  <w:divBdr>
                                                    <w:top w:val="none" w:sz="0" w:space="0" w:color="auto"/>
                                                    <w:left w:val="none" w:sz="0" w:space="0" w:color="auto"/>
                                                    <w:bottom w:val="none" w:sz="0" w:space="0" w:color="auto"/>
                                                    <w:right w:val="none" w:sz="0" w:space="0" w:color="auto"/>
                                                  </w:divBdr>
                                                </w:div>
                                              </w:divsChild>
                                            </w:div>
                                            <w:div w:id="1046878841">
                                              <w:marLeft w:val="0"/>
                                              <w:marRight w:val="0"/>
                                              <w:marTop w:val="0"/>
                                              <w:marBottom w:val="0"/>
                                              <w:divBdr>
                                                <w:top w:val="none" w:sz="0" w:space="0" w:color="auto"/>
                                                <w:left w:val="none" w:sz="0" w:space="0" w:color="auto"/>
                                                <w:bottom w:val="none" w:sz="0" w:space="0" w:color="auto"/>
                                                <w:right w:val="none" w:sz="0" w:space="0" w:color="auto"/>
                                              </w:divBdr>
                                              <w:divsChild>
                                                <w:div w:id="739248864">
                                                  <w:marLeft w:val="0"/>
                                                  <w:marRight w:val="0"/>
                                                  <w:marTop w:val="0"/>
                                                  <w:marBottom w:val="0"/>
                                                  <w:divBdr>
                                                    <w:top w:val="none" w:sz="0" w:space="0" w:color="auto"/>
                                                    <w:left w:val="none" w:sz="0" w:space="0" w:color="auto"/>
                                                    <w:bottom w:val="none" w:sz="0" w:space="0" w:color="auto"/>
                                                    <w:right w:val="none" w:sz="0" w:space="0" w:color="auto"/>
                                                  </w:divBdr>
                                                </w:div>
                                                <w:div w:id="356082663">
                                                  <w:marLeft w:val="0"/>
                                                  <w:marRight w:val="0"/>
                                                  <w:marTop w:val="0"/>
                                                  <w:marBottom w:val="0"/>
                                                  <w:divBdr>
                                                    <w:top w:val="none" w:sz="0" w:space="0" w:color="auto"/>
                                                    <w:left w:val="none" w:sz="0" w:space="0" w:color="auto"/>
                                                    <w:bottom w:val="none" w:sz="0" w:space="0" w:color="auto"/>
                                                    <w:right w:val="none" w:sz="0" w:space="0" w:color="auto"/>
                                                  </w:divBdr>
                                                  <w:divsChild>
                                                    <w:div w:id="789785967">
                                                      <w:marLeft w:val="0"/>
                                                      <w:marRight w:val="0"/>
                                                      <w:marTop w:val="0"/>
                                                      <w:marBottom w:val="0"/>
                                                      <w:divBdr>
                                                        <w:top w:val="none" w:sz="0" w:space="0" w:color="auto"/>
                                                        <w:left w:val="none" w:sz="0" w:space="0" w:color="auto"/>
                                                        <w:bottom w:val="none" w:sz="0" w:space="0" w:color="auto"/>
                                                        <w:right w:val="none" w:sz="0" w:space="0" w:color="auto"/>
                                                      </w:divBdr>
                                                    </w:div>
                                                  </w:divsChild>
                                                </w:div>
                                                <w:div w:id="1107384616">
                                                  <w:marLeft w:val="0"/>
                                                  <w:marRight w:val="0"/>
                                                  <w:marTop w:val="0"/>
                                                  <w:marBottom w:val="0"/>
                                                  <w:divBdr>
                                                    <w:top w:val="none" w:sz="0" w:space="0" w:color="auto"/>
                                                    <w:left w:val="none" w:sz="0" w:space="0" w:color="auto"/>
                                                    <w:bottom w:val="none" w:sz="0" w:space="0" w:color="auto"/>
                                                    <w:right w:val="none" w:sz="0" w:space="0" w:color="auto"/>
                                                  </w:divBdr>
                                                </w:div>
                                                <w:div w:id="1869029575">
                                                  <w:marLeft w:val="0"/>
                                                  <w:marRight w:val="0"/>
                                                  <w:marTop w:val="0"/>
                                                  <w:marBottom w:val="0"/>
                                                  <w:divBdr>
                                                    <w:top w:val="none" w:sz="0" w:space="0" w:color="auto"/>
                                                    <w:left w:val="none" w:sz="0" w:space="0" w:color="auto"/>
                                                    <w:bottom w:val="none" w:sz="0" w:space="0" w:color="auto"/>
                                                    <w:right w:val="none" w:sz="0" w:space="0" w:color="auto"/>
                                                  </w:divBdr>
                                                  <w:divsChild>
                                                    <w:div w:id="1922368151">
                                                      <w:marLeft w:val="0"/>
                                                      <w:marRight w:val="0"/>
                                                      <w:marTop w:val="0"/>
                                                      <w:marBottom w:val="0"/>
                                                      <w:divBdr>
                                                        <w:top w:val="none" w:sz="0" w:space="0" w:color="auto"/>
                                                        <w:left w:val="none" w:sz="0" w:space="0" w:color="auto"/>
                                                        <w:bottom w:val="none" w:sz="0" w:space="0" w:color="auto"/>
                                                        <w:right w:val="none" w:sz="0" w:space="0" w:color="auto"/>
                                                      </w:divBdr>
                                                    </w:div>
                                                  </w:divsChild>
                                                </w:div>
                                                <w:div w:id="1963807655">
                                                  <w:marLeft w:val="0"/>
                                                  <w:marRight w:val="0"/>
                                                  <w:marTop w:val="0"/>
                                                  <w:marBottom w:val="0"/>
                                                  <w:divBdr>
                                                    <w:top w:val="none" w:sz="0" w:space="0" w:color="auto"/>
                                                    <w:left w:val="none" w:sz="0" w:space="0" w:color="auto"/>
                                                    <w:bottom w:val="none" w:sz="0" w:space="0" w:color="auto"/>
                                                    <w:right w:val="none" w:sz="0" w:space="0" w:color="auto"/>
                                                  </w:divBdr>
                                                </w:div>
                                                <w:div w:id="562373937">
                                                  <w:marLeft w:val="0"/>
                                                  <w:marRight w:val="0"/>
                                                  <w:marTop w:val="0"/>
                                                  <w:marBottom w:val="0"/>
                                                  <w:divBdr>
                                                    <w:top w:val="none" w:sz="0" w:space="0" w:color="auto"/>
                                                    <w:left w:val="none" w:sz="0" w:space="0" w:color="auto"/>
                                                    <w:bottom w:val="none" w:sz="0" w:space="0" w:color="auto"/>
                                                    <w:right w:val="none" w:sz="0" w:space="0" w:color="auto"/>
                                                  </w:divBdr>
                                                  <w:divsChild>
                                                    <w:div w:id="1045452520">
                                                      <w:marLeft w:val="0"/>
                                                      <w:marRight w:val="0"/>
                                                      <w:marTop w:val="0"/>
                                                      <w:marBottom w:val="0"/>
                                                      <w:divBdr>
                                                        <w:top w:val="none" w:sz="0" w:space="0" w:color="auto"/>
                                                        <w:left w:val="none" w:sz="0" w:space="0" w:color="auto"/>
                                                        <w:bottom w:val="none" w:sz="0" w:space="0" w:color="auto"/>
                                                        <w:right w:val="none" w:sz="0" w:space="0" w:color="auto"/>
                                                      </w:divBdr>
                                                    </w:div>
                                                  </w:divsChild>
                                                </w:div>
                                                <w:div w:id="1487942324">
                                                  <w:marLeft w:val="0"/>
                                                  <w:marRight w:val="0"/>
                                                  <w:marTop w:val="0"/>
                                                  <w:marBottom w:val="0"/>
                                                  <w:divBdr>
                                                    <w:top w:val="none" w:sz="0" w:space="0" w:color="auto"/>
                                                    <w:left w:val="none" w:sz="0" w:space="0" w:color="auto"/>
                                                    <w:bottom w:val="none" w:sz="0" w:space="0" w:color="auto"/>
                                                    <w:right w:val="none" w:sz="0" w:space="0" w:color="auto"/>
                                                  </w:divBdr>
                                                </w:div>
                                                <w:div w:id="264576569">
                                                  <w:marLeft w:val="0"/>
                                                  <w:marRight w:val="0"/>
                                                  <w:marTop w:val="0"/>
                                                  <w:marBottom w:val="0"/>
                                                  <w:divBdr>
                                                    <w:top w:val="none" w:sz="0" w:space="0" w:color="auto"/>
                                                    <w:left w:val="none" w:sz="0" w:space="0" w:color="auto"/>
                                                    <w:bottom w:val="none" w:sz="0" w:space="0" w:color="auto"/>
                                                    <w:right w:val="none" w:sz="0" w:space="0" w:color="auto"/>
                                                  </w:divBdr>
                                                  <w:divsChild>
                                                    <w:div w:id="11382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188485">
                                      <w:marLeft w:val="0"/>
                                      <w:marRight w:val="0"/>
                                      <w:marTop w:val="0"/>
                                      <w:marBottom w:val="0"/>
                                      <w:divBdr>
                                        <w:top w:val="none" w:sz="0" w:space="0" w:color="auto"/>
                                        <w:left w:val="none" w:sz="0" w:space="0" w:color="auto"/>
                                        <w:bottom w:val="none" w:sz="0" w:space="0" w:color="auto"/>
                                        <w:right w:val="none" w:sz="0" w:space="0" w:color="auto"/>
                                      </w:divBdr>
                                    </w:div>
                                    <w:div w:id="2053114231">
                                      <w:marLeft w:val="0"/>
                                      <w:marRight w:val="0"/>
                                      <w:marTop w:val="0"/>
                                      <w:marBottom w:val="0"/>
                                      <w:divBdr>
                                        <w:top w:val="none" w:sz="0" w:space="0" w:color="auto"/>
                                        <w:left w:val="none" w:sz="0" w:space="0" w:color="auto"/>
                                        <w:bottom w:val="none" w:sz="0" w:space="0" w:color="auto"/>
                                        <w:right w:val="none" w:sz="0" w:space="0" w:color="auto"/>
                                      </w:divBdr>
                                      <w:divsChild>
                                        <w:div w:id="1244534302">
                                          <w:marLeft w:val="0"/>
                                          <w:marRight w:val="0"/>
                                          <w:marTop w:val="0"/>
                                          <w:marBottom w:val="0"/>
                                          <w:divBdr>
                                            <w:top w:val="none" w:sz="0" w:space="0" w:color="auto"/>
                                            <w:left w:val="none" w:sz="0" w:space="0" w:color="auto"/>
                                            <w:bottom w:val="none" w:sz="0" w:space="0" w:color="auto"/>
                                            <w:right w:val="none" w:sz="0" w:space="0" w:color="auto"/>
                                          </w:divBdr>
                                        </w:div>
                                        <w:div w:id="2142307620">
                                          <w:marLeft w:val="0"/>
                                          <w:marRight w:val="0"/>
                                          <w:marTop w:val="0"/>
                                          <w:marBottom w:val="0"/>
                                          <w:divBdr>
                                            <w:top w:val="none" w:sz="0" w:space="0" w:color="auto"/>
                                            <w:left w:val="none" w:sz="0" w:space="0" w:color="auto"/>
                                            <w:bottom w:val="none" w:sz="0" w:space="0" w:color="auto"/>
                                            <w:right w:val="none" w:sz="0" w:space="0" w:color="auto"/>
                                          </w:divBdr>
                                        </w:div>
                                        <w:div w:id="880941230">
                                          <w:marLeft w:val="0"/>
                                          <w:marRight w:val="0"/>
                                          <w:marTop w:val="0"/>
                                          <w:marBottom w:val="0"/>
                                          <w:divBdr>
                                            <w:top w:val="none" w:sz="0" w:space="0" w:color="auto"/>
                                            <w:left w:val="none" w:sz="0" w:space="0" w:color="auto"/>
                                            <w:bottom w:val="none" w:sz="0" w:space="0" w:color="auto"/>
                                            <w:right w:val="none" w:sz="0" w:space="0" w:color="auto"/>
                                          </w:divBdr>
                                        </w:div>
                                        <w:div w:id="1305575303">
                                          <w:marLeft w:val="0"/>
                                          <w:marRight w:val="0"/>
                                          <w:marTop w:val="0"/>
                                          <w:marBottom w:val="0"/>
                                          <w:divBdr>
                                            <w:top w:val="none" w:sz="0" w:space="0" w:color="auto"/>
                                            <w:left w:val="none" w:sz="0" w:space="0" w:color="auto"/>
                                            <w:bottom w:val="none" w:sz="0" w:space="0" w:color="auto"/>
                                            <w:right w:val="none" w:sz="0" w:space="0" w:color="auto"/>
                                          </w:divBdr>
                                        </w:div>
                                        <w:div w:id="39865949">
                                          <w:marLeft w:val="0"/>
                                          <w:marRight w:val="0"/>
                                          <w:marTop w:val="0"/>
                                          <w:marBottom w:val="0"/>
                                          <w:divBdr>
                                            <w:top w:val="none" w:sz="0" w:space="0" w:color="auto"/>
                                            <w:left w:val="none" w:sz="0" w:space="0" w:color="auto"/>
                                            <w:bottom w:val="none" w:sz="0" w:space="0" w:color="auto"/>
                                            <w:right w:val="none" w:sz="0" w:space="0" w:color="auto"/>
                                          </w:divBdr>
                                        </w:div>
                                        <w:div w:id="1553037537">
                                          <w:marLeft w:val="0"/>
                                          <w:marRight w:val="0"/>
                                          <w:marTop w:val="0"/>
                                          <w:marBottom w:val="0"/>
                                          <w:divBdr>
                                            <w:top w:val="none" w:sz="0" w:space="0" w:color="auto"/>
                                            <w:left w:val="none" w:sz="0" w:space="0" w:color="auto"/>
                                            <w:bottom w:val="none" w:sz="0" w:space="0" w:color="auto"/>
                                            <w:right w:val="none" w:sz="0" w:space="0" w:color="auto"/>
                                          </w:divBdr>
                                        </w:div>
                                        <w:div w:id="574558079">
                                          <w:marLeft w:val="216"/>
                                          <w:marRight w:val="0"/>
                                          <w:marTop w:val="0"/>
                                          <w:marBottom w:val="120"/>
                                          <w:divBdr>
                                            <w:top w:val="none" w:sz="0" w:space="0" w:color="auto"/>
                                            <w:left w:val="none" w:sz="0" w:space="0" w:color="auto"/>
                                            <w:bottom w:val="none" w:sz="0" w:space="0" w:color="auto"/>
                                            <w:right w:val="none" w:sz="0" w:space="0" w:color="auto"/>
                                          </w:divBdr>
                                          <w:divsChild>
                                            <w:div w:id="251361542">
                                              <w:marLeft w:val="0"/>
                                              <w:marRight w:val="0"/>
                                              <w:marTop w:val="120"/>
                                              <w:marBottom w:val="120"/>
                                              <w:divBdr>
                                                <w:top w:val="none" w:sz="0" w:space="0" w:color="auto"/>
                                                <w:left w:val="none" w:sz="0" w:space="0" w:color="auto"/>
                                                <w:bottom w:val="none" w:sz="0" w:space="0" w:color="auto"/>
                                                <w:right w:val="none" w:sz="0" w:space="0" w:color="auto"/>
                                              </w:divBdr>
                                              <w:divsChild>
                                                <w:div w:id="2116056142">
                                                  <w:marLeft w:val="0"/>
                                                  <w:marRight w:val="0"/>
                                                  <w:marTop w:val="0"/>
                                                  <w:marBottom w:val="0"/>
                                                  <w:divBdr>
                                                    <w:top w:val="none" w:sz="0" w:space="0" w:color="auto"/>
                                                    <w:left w:val="none" w:sz="0" w:space="0" w:color="auto"/>
                                                    <w:bottom w:val="none" w:sz="0" w:space="0" w:color="auto"/>
                                                    <w:right w:val="none" w:sz="0" w:space="0" w:color="auto"/>
                                                  </w:divBdr>
                                                </w:div>
                                              </w:divsChild>
                                            </w:div>
                                            <w:div w:id="2616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39786">
                                      <w:marLeft w:val="0"/>
                                      <w:marRight w:val="0"/>
                                      <w:marTop w:val="0"/>
                                      <w:marBottom w:val="0"/>
                                      <w:divBdr>
                                        <w:top w:val="none" w:sz="0" w:space="0" w:color="auto"/>
                                        <w:left w:val="none" w:sz="0" w:space="0" w:color="auto"/>
                                        <w:bottom w:val="none" w:sz="0" w:space="0" w:color="auto"/>
                                        <w:right w:val="none" w:sz="0" w:space="0" w:color="auto"/>
                                      </w:divBdr>
                                    </w:div>
                                    <w:div w:id="1270506142">
                                      <w:marLeft w:val="0"/>
                                      <w:marRight w:val="0"/>
                                      <w:marTop w:val="0"/>
                                      <w:marBottom w:val="0"/>
                                      <w:divBdr>
                                        <w:top w:val="none" w:sz="0" w:space="0" w:color="auto"/>
                                        <w:left w:val="none" w:sz="0" w:space="0" w:color="auto"/>
                                        <w:bottom w:val="none" w:sz="0" w:space="0" w:color="auto"/>
                                        <w:right w:val="none" w:sz="0" w:space="0" w:color="auto"/>
                                      </w:divBdr>
                                      <w:divsChild>
                                        <w:div w:id="35783017">
                                          <w:marLeft w:val="0"/>
                                          <w:marRight w:val="0"/>
                                          <w:marTop w:val="0"/>
                                          <w:marBottom w:val="0"/>
                                          <w:divBdr>
                                            <w:top w:val="none" w:sz="0" w:space="0" w:color="auto"/>
                                            <w:left w:val="none" w:sz="0" w:space="0" w:color="auto"/>
                                            <w:bottom w:val="none" w:sz="0" w:space="0" w:color="auto"/>
                                            <w:right w:val="none" w:sz="0" w:space="0" w:color="auto"/>
                                          </w:divBdr>
                                        </w:div>
                                        <w:div w:id="453444340">
                                          <w:marLeft w:val="0"/>
                                          <w:marRight w:val="0"/>
                                          <w:marTop w:val="0"/>
                                          <w:marBottom w:val="0"/>
                                          <w:divBdr>
                                            <w:top w:val="none" w:sz="0" w:space="0" w:color="auto"/>
                                            <w:left w:val="none" w:sz="0" w:space="0" w:color="auto"/>
                                            <w:bottom w:val="none" w:sz="0" w:space="0" w:color="auto"/>
                                            <w:right w:val="none" w:sz="0" w:space="0" w:color="auto"/>
                                          </w:divBdr>
                                        </w:div>
                                        <w:div w:id="1696073212">
                                          <w:marLeft w:val="0"/>
                                          <w:marRight w:val="0"/>
                                          <w:marTop w:val="0"/>
                                          <w:marBottom w:val="0"/>
                                          <w:divBdr>
                                            <w:top w:val="none" w:sz="0" w:space="0" w:color="auto"/>
                                            <w:left w:val="none" w:sz="0" w:space="0" w:color="auto"/>
                                            <w:bottom w:val="none" w:sz="0" w:space="0" w:color="auto"/>
                                            <w:right w:val="none" w:sz="0" w:space="0" w:color="auto"/>
                                          </w:divBdr>
                                        </w:div>
                                        <w:div w:id="643005557">
                                          <w:marLeft w:val="0"/>
                                          <w:marRight w:val="0"/>
                                          <w:marTop w:val="0"/>
                                          <w:marBottom w:val="0"/>
                                          <w:divBdr>
                                            <w:top w:val="none" w:sz="0" w:space="0" w:color="auto"/>
                                            <w:left w:val="none" w:sz="0" w:space="0" w:color="auto"/>
                                            <w:bottom w:val="none" w:sz="0" w:space="0" w:color="auto"/>
                                            <w:right w:val="none" w:sz="0" w:space="0" w:color="auto"/>
                                          </w:divBdr>
                                        </w:div>
                                        <w:div w:id="1145050187">
                                          <w:marLeft w:val="0"/>
                                          <w:marRight w:val="0"/>
                                          <w:marTop w:val="0"/>
                                          <w:marBottom w:val="0"/>
                                          <w:divBdr>
                                            <w:top w:val="none" w:sz="0" w:space="0" w:color="auto"/>
                                            <w:left w:val="none" w:sz="0" w:space="0" w:color="auto"/>
                                            <w:bottom w:val="none" w:sz="0" w:space="0" w:color="auto"/>
                                            <w:right w:val="none" w:sz="0" w:space="0" w:color="auto"/>
                                          </w:divBdr>
                                        </w:div>
                                        <w:div w:id="455879195">
                                          <w:marLeft w:val="0"/>
                                          <w:marRight w:val="0"/>
                                          <w:marTop w:val="0"/>
                                          <w:marBottom w:val="0"/>
                                          <w:divBdr>
                                            <w:top w:val="none" w:sz="0" w:space="0" w:color="auto"/>
                                            <w:left w:val="none" w:sz="0" w:space="0" w:color="auto"/>
                                            <w:bottom w:val="none" w:sz="0" w:space="0" w:color="auto"/>
                                            <w:right w:val="none" w:sz="0" w:space="0" w:color="auto"/>
                                          </w:divBdr>
                                        </w:div>
                                        <w:div w:id="625741517">
                                          <w:marLeft w:val="216"/>
                                          <w:marRight w:val="0"/>
                                          <w:marTop w:val="0"/>
                                          <w:marBottom w:val="120"/>
                                          <w:divBdr>
                                            <w:top w:val="none" w:sz="0" w:space="0" w:color="auto"/>
                                            <w:left w:val="none" w:sz="0" w:space="0" w:color="auto"/>
                                            <w:bottom w:val="none" w:sz="0" w:space="0" w:color="auto"/>
                                            <w:right w:val="none" w:sz="0" w:space="0" w:color="auto"/>
                                          </w:divBdr>
                                          <w:divsChild>
                                            <w:div w:id="665594930">
                                              <w:marLeft w:val="0"/>
                                              <w:marRight w:val="0"/>
                                              <w:marTop w:val="120"/>
                                              <w:marBottom w:val="120"/>
                                              <w:divBdr>
                                                <w:top w:val="none" w:sz="0" w:space="0" w:color="auto"/>
                                                <w:left w:val="none" w:sz="0" w:space="0" w:color="auto"/>
                                                <w:bottom w:val="none" w:sz="0" w:space="0" w:color="auto"/>
                                                <w:right w:val="none" w:sz="0" w:space="0" w:color="auto"/>
                                              </w:divBdr>
                                              <w:divsChild>
                                                <w:div w:id="1612283173">
                                                  <w:marLeft w:val="0"/>
                                                  <w:marRight w:val="0"/>
                                                  <w:marTop w:val="0"/>
                                                  <w:marBottom w:val="0"/>
                                                  <w:divBdr>
                                                    <w:top w:val="none" w:sz="0" w:space="0" w:color="auto"/>
                                                    <w:left w:val="none" w:sz="0" w:space="0" w:color="auto"/>
                                                    <w:bottom w:val="none" w:sz="0" w:space="0" w:color="auto"/>
                                                    <w:right w:val="none" w:sz="0" w:space="0" w:color="auto"/>
                                                  </w:divBdr>
                                                </w:div>
                                              </w:divsChild>
                                            </w:div>
                                            <w:div w:id="2966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4520">
                                      <w:marLeft w:val="0"/>
                                      <w:marRight w:val="0"/>
                                      <w:marTop w:val="0"/>
                                      <w:marBottom w:val="0"/>
                                      <w:divBdr>
                                        <w:top w:val="none" w:sz="0" w:space="0" w:color="auto"/>
                                        <w:left w:val="none" w:sz="0" w:space="0" w:color="auto"/>
                                        <w:bottom w:val="none" w:sz="0" w:space="0" w:color="auto"/>
                                        <w:right w:val="none" w:sz="0" w:space="0" w:color="auto"/>
                                      </w:divBdr>
                                      <w:divsChild>
                                        <w:div w:id="54013728">
                                          <w:marLeft w:val="0"/>
                                          <w:marRight w:val="0"/>
                                          <w:marTop w:val="0"/>
                                          <w:marBottom w:val="0"/>
                                          <w:divBdr>
                                            <w:top w:val="none" w:sz="0" w:space="0" w:color="auto"/>
                                            <w:left w:val="none" w:sz="0" w:space="0" w:color="auto"/>
                                            <w:bottom w:val="none" w:sz="0" w:space="0" w:color="auto"/>
                                            <w:right w:val="none" w:sz="0" w:space="0" w:color="auto"/>
                                          </w:divBdr>
                                          <w:divsChild>
                                            <w:div w:id="167460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1368">
                                      <w:marLeft w:val="0"/>
                                      <w:marRight w:val="0"/>
                                      <w:marTop w:val="0"/>
                                      <w:marBottom w:val="0"/>
                                      <w:divBdr>
                                        <w:top w:val="none" w:sz="0" w:space="0" w:color="auto"/>
                                        <w:left w:val="none" w:sz="0" w:space="0" w:color="auto"/>
                                        <w:bottom w:val="none" w:sz="0" w:space="0" w:color="auto"/>
                                        <w:right w:val="none" w:sz="0" w:space="0" w:color="auto"/>
                                      </w:divBdr>
                                      <w:divsChild>
                                        <w:div w:id="1469319880">
                                          <w:marLeft w:val="0"/>
                                          <w:marRight w:val="0"/>
                                          <w:marTop w:val="0"/>
                                          <w:marBottom w:val="0"/>
                                          <w:divBdr>
                                            <w:top w:val="none" w:sz="0" w:space="0" w:color="auto"/>
                                            <w:left w:val="none" w:sz="0" w:space="0" w:color="auto"/>
                                            <w:bottom w:val="none" w:sz="0" w:space="0" w:color="auto"/>
                                            <w:right w:val="none" w:sz="0" w:space="0" w:color="auto"/>
                                          </w:divBdr>
                                        </w:div>
                                        <w:div w:id="889923339">
                                          <w:marLeft w:val="0"/>
                                          <w:marRight w:val="0"/>
                                          <w:marTop w:val="0"/>
                                          <w:marBottom w:val="0"/>
                                          <w:divBdr>
                                            <w:top w:val="none" w:sz="0" w:space="0" w:color="auto"/>
                                            <w:left w:val="none" w:sz="0" w:space="0" w:color="auto"/>
                                            <w:bottom w:val="none" w:sz="0" w:space="0" w:color="auto"/>
                                            <w:right w:val="none" w:sz="0" w:space="0" w:color="auto"/>
                                          </w:divBdr>
                                        </w:div>
                                        <w:div w:id="1566602939">
                                          <w:marLeft w:val="0"/>
                                          <w:marRight w:val="0"/>
                                          <w:marTop w:val="0"/>
                                          <w:marBottom w:val="0"/>
                                          <w:divBdr>
                                            <w:top w:val="none" w:sz="0" w:space="0" w:color="auto"/>
                                            <w:left w:val="none" w:sz="0" w:space="0" w:color="auto"/>
                                            <w:bottom w:val="none" w:sz="0" w:space="0" w:color="auto"/>
                                            <w:right w:val="none" w:sz="0" w:space="0" w:color="auto"/>
                                          </w:divBdr>
                                        </w:div>
                                        <w:div w:id="176315956">
                                          <w:marLeft w:val="0"/>
                                          <w:marRight w:val="0"/>
                                          <w:marTop w:val="0"/>
                                          <w:marBottom w:val="0"/>
                                          <w:divBdr>
                                            <w:top w:val="none" w:sz="0" w:space="0" w:color="auto"/>
                                            <w:left w:val="none" w:sz="0" w:space="0" w:color="auto"/>
                                            <w:bottom w:val="none" w:sz="0" w:space="0" w:color="auto"/>
                                            <w:right w:val="none" w:sz="0" w:space="0" w:color="auto"/>
                                          </w:divBdr>
                                        </w:div>
                                        <w:div w:id="181475228">
                                          <w:marLeft w:val="0"/>
                                          <w:marRight w:val="0"/>
                                          <w:marTop w:val="0"/>
                                          <w:marBottom w:val="0"/>
                                          <w:divBdr>
                                            <w:top w:val="none" w:sz="0" w:space="0" w:color="auto"/>
                                            <w:left w:val="none" w:sz="0" w:space="0" w:color="auto"/>
                                            <w:bottom w:val="none" w:sz="0" w:space="0" w:color="auto"/>
                                            <w:right w:val="none" w:sz="0" w:space="0" w:color="auto"/>
                                          </w:divBdr>
                                        </w:div>
                                        <w:div w:id="931201202">
                                          <w:marLeft w:val="0"/>
                                          <w:marRight w:val="0"/>
                                          <w:marTop w:val="0"/>
                                          <w:marBottom w:val="0"/>
                                          <w:divBdr>
                                            <w:top w:val="none" w:sz="0" w:space="0" w:color="auto"/>
                                            <w:left w:val="none" w:sz="0" w:space="0" w:color="auto"/>
                                            <w:bottom w:val="none" w:sz="0" w:space="0" w:color="auto"/>
                                            <w:right w:val="none" w:sz="0" w:space="0" w:color="auto"/>
                                          </w:divBdr>
                                        </w:div>
                                        <w:div w:id="18817516">
                                          <w:marLeft w:val="216"/>
                                          <w:marRight w:val="0"/>
                                          <w:marTop w:val="0"/>
                                          <w:marBottom w:val="120"/>
                                          <w:divBdr>
                                            <w:top w:val="none" w:sz="0" w:space="0" w:color="auto"/>
                                            <w:left w:val="none" w:sz="0" w:space="0" w:color="auto"/>
                                            <w:bottom w:val="none" w:sz="0" w:space="0" w:color="auto"/>
                                            <w:right w:val="none" w:sz="0" w:space="0" w:color="auto"/>
                                          </w:divBdr>
                                          <w:divsChild>
                                            <w:div w:id="1275671023">
                                              <w:marLeft w:val="0"/>
                                              <w:marRight w:val="0"/>
                                              <w:marTop w:val="120"/>
                                              <w:marBottom w:val="120"/>
                                              <w:divBdr>
                                                <w:top w:val="none" w:sz="0" w:space="0" w:color="auto"/>
                                                <w:left w:val="none" w:sz="0" w:space="0" w:color="auto"/>
                                                <w:bottom w:val="none" w:sz="0" w:space="0" w:color="auto"/>
                                                <w:right w:val="none" w:sz="0" w:space="0" w:color="auto"/>
                                              </w:divBdr>
                                              <w:divsChild>
                                                <w:div w:id="825054583">
                                                  <w:marLeft w:val="0"/>
                                                  <w:marRight w:val="0"/>
                                                  <w:marTop w:val="0"/>
                                                  <w:marBottom w:val="0"/>
                                                  <w:divBdr>
                                                    <w:top w:val="none" w:sz="0" w:space="0" w:color="auto"/>
                                                    <w:left w:val="none" w:sz="0" w:space="0" w:color="auto"/>
                                                    <w:bottom w:val="none" w:sz="0" w:space="0" w:color="auto"/>
                                                    <w:right w:val="none" w:sz="0" w:space="0" w:color="auto"/>
                                                  </w:divBdr>
                                                </w:div>
                                              </w:divsChild>
                                            </w:div>
                                            <w:div w:id="1373310406">
                                              <w:marLeft w:val="0"/>
                                              <w:marRight w:val="0"/>
                                              <w:marTop w:val="0"/>
                                              <w:marBottom w:val="0"/>
                                              <w:divBdr>
                                                <w:top w:val="none" w:sz="0" w:space="0" w:color="auto"/>
                                                <w:left w:val="none" w:sz="0" w:space="0" w:color="auto"/>
                                                <w:bottom w:val="none" w:sz="0" w:space="0" w:color="auto"/>
                                                <w:right w:val="none" w:sz="0" w:space="0" w:color="auto"/>
                                              </w:divBdr>
                                              <w:divsChild>
                                                <w:div w:id="664362211">
                                                  <w:marLeft w:val="0"/>
                                                  <w:marRight w:val="0"/>
                                                  <w:marTop w:val="0"/>
                                                  <w:marBottom w:val="0"/>
                                                  <w:divBdr>
                                                    <w:top w:val="none" w:sz="0" w:space="0" w:color="auto"/>
                                                    <w:left w:val="none" w:sz="0" w:space="0" w:color="auto"/>
                                                    <w:bottom w:val="none" w:sz="0" w:space="0" w:color="auto"/>
                                                    <w:right w:val="none" w:sz="0" w:space="0" w:color="auto"/>
                                                  </w:divBdr>
                                                </w:div>
                                                <w:div w:id="2029528506">
                                                  <w:marLeft w:val="0"/>
                                                  <w:marRight w:val="0"/>
                                                  <w:marTop w:val="0"/>
                                                  <w:marBottom w:val="0"/>
                                                  <w:divBdr>
                                                    <w:top w:val="none" w:sz="0" w:space="0" w:color="auto"/>
                                                    <w:left w:val="none" w:sz="0" w:space="0" w:color="auto"/>
                                                    <w:bottom w:val="none" w:sz="0" w:space="0" w:color="auto"/>
                                                    <w:right w:val="none" w:sz="0" w:space="0" w:color="auto"/>
                                                  </w:divBdr>
                                                  <w:divsChild>
                                                    <w:div w:id="86462272">
                                                      <w:marLeft w:val="0"/>
                                                      <w:marRight w:val="0"/>
                                                      <w:marTop w:val="0"/>
                                                      <w:marBottom w:val="0"/>
                                                      <w:divBdr>
                                                        <w:top w:val="none" w:sz="0" w:space="0" w:color="auto"/>
                                                        <w:left w:val="none" w:sz="0" w:space="0" w:color="auto"/>
                                                        <w:bottom w:val="none" w:sz="0" w:space="0" w:color="auto"/>
                                                        <w:right w:val="none" w:sz="0" w:space="0" w:color="auto"/>
                                                      </w:divBdr>
                                                    </w:div>
                                                  </w:divsChild>
                                                </w:div>
                                                <w:div w:id="1458641674">
                                                  <w:marLeft w:val="0"/>
                                                  <w:marRight w:val="0"/>
                                                  <w:marTop w:val="0"/>
                                                  <w:marBottom w:val="0"/>
                                                  <w:divBdr>
                                                    <w:top w:val="none" w:sz="0" w:space="0" w:color="auto"/>
                                                    <w:left w:val="none" w:sz="0" w:space="0" w:color="auto"/>
                                                    <w:bottom w:val="none" w:sz="0" w:space="0" w:color="auto"/>
                                                    <w:right w:val="none" w:sz="0" w:space="0" w:color="auto"/>
                                                  </w:divBdr>
                                                </w:div>
                                                <w:div w:id="1996832070">
                                                  <w:marLeft w:val="0"/>
                                                  <w:marRight w:val="0"/>
                                                  <w:marTop w:val="0"/>
                                                  <w:marBottom w:val="0"/>
                                                  <w:divBdr>
                                                    <w:top w:val="none" w:sz="0" w:space="0" w:color="auto"/>
                                                    <w:left w:val="none" w:sz="0" w:space="0" w:color="auto"/>
                                                    <w:bottom w:val="none" w:sz="0" w:space="0" w:color="auto"/>
                                                    <w:right w:val="none" w:sz="0" w:space="0" w:color="auto"/>
                                                  </w:divBdr>
                                                  <w:divsChild>
                                                    <w:div w:id="1382246684">
                                                      <w:marLeft w:val="0"/>
                                                      <w:marRight w:val="0"/>
                                                      <w:marTop w:val="0"/>
                                                      <w:marBottom w:val="0"/>
                                                      <w:divBdr>
                                                        <w:top w:val="none" w:sz="0" w:space="0" w:color="auto"/>
                                                        <w:left w:val="none" w:sz="0" w:space="0" w:color="auto"/>
                                                        <w:bottom w:val="none" w:sz="0" w:space="0" w:color="auto"/>
                                                        <w:right w:val="none" w:sz="0" w:space="0" w:color="auto"/>
                                                      </w:divBdr>
                                                    </w:div>
                                                  </w:divsChild>
                                                </w:div>
                                                <w:div w:id="981233818">
                                                  <w:marLeft w:val="0"/>
                                                  <w:marRight w:val="0"/>
                                                  <w:marTop w:val="0"/>
                                                  <w:marBottom w:val="0"/>
                                                  <w:divBdr>
                                                    <w:top w:val="none" w:sz="0" w:space="0" w:color="auto"/>
                                                    <w:left w:val="none" w:sz="0" w:space="0" w:color="auto"/>
                                                    <w:bottom w:val="none" w:sz="0" w:space="0" w:color="auto"/>
                                                    <w:right w:val="none" w:sz="0" w:space="0" w:color="auto"/>
                                                  </w:divBdr>
                                                </w:div>
                                                <w:div w:id="1171413253">
                                                  <w:marLeft w:val="0"/>
                                                  <w:marRight w:val="0"/>
                                                  <w:marTop w:val="0"/>
                                                  <w:marBottom w:val="0"/>
                                                  <w:divBdr>
                                                    <w:top w:val="none" w:sz="0" w:space="0" w:color="auto"/>
                                                    <w:left w:val="none" w:sz="0" w:space="0" w:color="auto"/>
                                                    <w:bottom w:val="none" w:sz="0" w:space="0" w:color="auto"/>
                                                    <w:right w:val="none" w:sz="0" w:space="0" w:color="auto"/>
                                                  </w:divBdr>
                                                  <w:divsChild>
                                                    <w:div w:id="2094475479">
                                                      <w:marLeft w:val="0"/>
                                                      <w:marRight w:val="0"/>
                                                      <w:marTop w:val="0"/>
                                                      <w:marBottom w:val="0"/>
                                                      <w:divBdr>
                                                        <w:top w:val="none" w:sz="0" w:space="0" w:color="auto"/>
                                                        <w:left w:val="none" w:sz="0" w:space="0" w:color="auto"/>
                                                        <w:bottom w:val="none" w:sz="0" w:space="0" w:color="auto"/>
                                                        <w:right w:val="none" w:sz="0" w:space="0" w:color="auto"/>
                                                      </w:divBdr>
                                                    </w:div>
                                                  </w:divsChild>
                                                </w:div>
                                                <w:div w:id="1047098036">
                                                  <w:marLeft w:val="0"/>
                                                  <w:marRight w:val="0"/>
                                                  <w:marTop w:val="0"/>
                                                  <w:marBottom w:val="0"/>
                                                  <w:divBdr>
                                                    <w:top w:val="none" w:sz="0" w:space="0" w:color="auto"/>
                                                    <w:left w:val="none" w:sz="0" w:space="0" w:color="auto"/>
                                                    <w:bottom w:val="none" w:sz="0" w:space="0" w:color="auto"/>
                                                    <w:right w:val="none" w:sz="0" w:space="0" w:color="auto"/>
                                                  </w:divBdr>
                                                </w:div>
                                                <w:div w:id="475033601">
                                                  <w:marLeft w:val="0"/>
                                                  <w:marRight w:val="0"/>
                                                  <w:marTop w:val="0"/>
                                                  <w:marBottom w:val="0"/>
                                                  <w:divBdr>
                                                    <w:top w:val="none" w:sz="0" w:space="0" w:color="auto"/>
                                                    <w:left w:val="none" w:sz="0" w:space="0" w:color="auto"/>
                                                    <w:bottom w:val="none" w:sz="0" w:space="0" w:color="auto"/>
                                                    <w:right w:val="none" w:sz="0" w:space="0" w:color="auto"/>
                                                  </w:divBdr>
                                                  <w:divsChild>
                                                    <w:div w:id="1441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810">
                                      <w:marLeft w:val="0"/>
                                      <w:marRight w:val="0"/>
                                      <w:marTop w:val="0"/>
                                      <w:marBottom w:val="0"/>
                                      <w:divBdr>
                                        <w:top w:val="none" w:sz="0" w:space="0" w:color="auto"/>
                                        <w:left w:val="none" w:sz="0" w:space="0" w:color="auto"/>
                                        <w:bottom w:val="none" w:sz="0" w:space="0" w:color="auto"/>
                                        <w:right w:val="none" w:sz="0" w:space="0" w:color="auto"/>
                                      </w:divBdr>
                                    </w:div>
                                    <w:div w:id="870074069">
                                      <w:marLeft w:val="0"/>
                                      <w:marRight w:val="0"/>
                                      <w:marTop w:val="0"/>
                                      <w:marBottom w:val="0"/>
                                      <w:divBdr>
                                        <w:top w:val="none" w:sz="0" w:space="0" w:color="auto"/>
                                        <w:left w:val="none" w:sz="0" w:space="0" w:color="auto"/>
                                        <w:bottom w:val="none" w:sz="0" w:space="0" w:color="auto"/>
                                        <w:right w:val="none" w:sz="0" w:space="0" w:color="auto"/>
                                      </w:divBdr>
                                      <w:divsChild>
                                        <w:div w:id="1481383410">
                                          <w:marLeft w:val="0"/>
                                          <w:marRight w:val="0"/>
                                          <w:marTop w:val="0"/>
                                          <w:marBottom w:val="0"/>
                                          <w:divBdr>
                                            <w:top w:val="none" w:sz="0" w:space="0" w:color="auto"/>
                                            <w:left w:val="none" w:sz="0" w:space="0" w:color="auto"/>
                                            <w:bottom w:val="none" w:sz="0" w:space="0" w:color="auto"/>
                                            <w:right w:val="none" w:sz="0" w:space="0" w:color="auto"/>
                                          </w:divBdr>
                                        </w:div>
                                        <w:div w:id="1404141462">
                                          <w:marLeft w:val="0"/>
                                          <w:marRight w:val="0"/>
                                          <w:marTop w:val="0"/>
                                          <w:marBottom w:val="0"/>
                                          <w:divBdr>
                                            <w:top w:val="none" w:sz="0" w:space="0" w:color="auto"/>
                                            <w:left w:val="none" w:sz="0" w:space="0" w:color="auto"/>
                                            <w:bottom w:val="none" w:sz="0" w:space="0" w:color="auto"/>
                                            <w:right w:val="none" w:sz="0" w:space="0" w:color="auto"/>
                                          </w:divBdr>
                                        </w:div>
                                        <w:div w:id="1539663717">
                                          <w:marLeft w:val="0"/>
                                          <w:marRight w:val="0"/>
                                          <w:marTop w:val="0"/>
                                          <w:marBottom w:val="0"/>
                                          <w:divBdr>
                                            <w:top w:val="none" w:sz="0" w:space="0" w:color="auto"/>
                                            <w:left w:val="none" w:sz="0" w:space="0" w:color="auto"/>
                                            <w:bottom w:val="none" w:sz="0" w:space="0" w:color="auto"/>
                                            <w:right w:val="none" w:sz="0" w:space="0" w:color="auto"/>
                                          </w:divBdr>
                                        </w:div>
                                        <w:div w:id="1136029272">
                                          <w:marLeft w:val="0"/>
                                          <w:marRight w:val="0"/>
                                          <w:marTop w:val="0"/>
                                          <w:marBottom w:val="0"/>
                                          <w:divBdr>
                                            <w:top w:val="none" w:sz="0" w:space="0" w:color="auto"/>
                                            <w:left w:val="none" w:sz="0" w:space="0" w:color="auto"/>
                                            <w:bottom w:val="none" w:sz="0" w:space="0" w:color="auto"/>
                                            <w:right w:val="none" w:sz="0" w:space="0" w:color="auto"/>
                                          </w:divBdr>
                                        </w:div>
                                        <w:div w:id="1109352465">
                                          <w:marLeft w:val="0"/>
                                          <w:marRight w:val="0"/>
                                          <w:marTop w:val="0"/>
                                          <w:marBottom w:val="0"/>
                                          <w:divBdr>
                                            <w:top w:val="none" w:sz="0" w:space="0" w:color="auto"/>
                                            <w:left w:val="none" w:sz="0" w:space="0" w:color="auto"/>
                                            <w:bottom w:val="none" w:sz="0" w:space="0" w:color="auto"/>
                                            <w:right w:val="none" w:sz="0" w:space="0" w:color="auto"/>
                                          </w:divBdr>
                                        </w:div>
                                        <w:div w:id="158932847">
                                          <w:marLeft w:val="0"/>
                                          <w:marRight w:val="0"/>
                                          <w:marTop w:val="0"/>
                                          <w:marBottom w:val="0"/>
                                          <w:divBdr>
                                            <w:top w:val="none" w:sz="0" w:space="0" w:color="auto"/>
                                            <w:left w:val="none" w:sz="0" w:space="0" w:color="auto"/>
                                            <w:bottom w:val="none" w:sz="0" w:space="0" w:color="auto"/>
                                            <w:right w:val="none" w:sz="0" w:space="0" w:color="auto"/>
                                          </w:divBdr>
                                        </w:div>
                                        <w:div w:id="1811629295">
                                          <w:marLeft w:val="216"/>
                                          <w:marRight w:val="0"/>
                                          <w:marTop w:val="0"/>
                                          <w:marBottom w:val="120"/>
                                          <w:divBdr>
                                            <w:top w:val="none" w:sz="0" w:space="0" w:color="auto"/>
                                            <w:left w:val="none" w:sz="0" w:space="0" w:color="auto"/>
                                            <w:bottom w:val="none" w:sz="0" w:space="0" w:color="auto"/>
                                            <w:right w:val="none" w:sz="0" w:space="0" w:color="auto"/>
                                          </w:divBdr>
                                          <w:divsChild>
                                            <w:div w:id="616832350">
                                              <w:marLeft w:val="0"/>
                                              <w:marRight w:val="0"/>
                                              <w:marTop w:val="120"/>
                                              <w:marBottom w:val="120"/>
                                              <w:divBdr>
                                                <w:top w:val="none" w:sz="0" w:space="0" w:color="auto"/>
                                                <w:left w:val="none" w:sz="0" w:space="0" w:color="auto"/>
                                                <w:bottom w:val="none" w:sz="0" w:space="0" w:color="auto"/>
                                                <w:right w:val="none" w:sz="0" w:space="0" w:color="auto"/>
                                              </w:divBdr>
                                              <w:divsChild>
                                                <w:div w:id="1810513728">
                                                  <w:marLeft w:val="0"/>
                                                  <w:marRight w:val="0"/>
                                                  <w:marTop w:val="0"/>
                                                  <w:marBottom w:val="0"/>
                                                  <w:divBdr>
                                                    <w:top w:val="none" w:sz="0" w:space="0" w:color="auto"/>
                                                    <w:left w:val="none" w:sz="0" w:space="0" w:color="auto"/>
                                                    <w:bottom w:val="none" w:sz="0" w:space="0" w:color="auto"/>
                                                    <w:right w:val="none" w:sz="0" w:space="0" w:color="auto"/>
                                                  </w:divBdr>
                                                </w:div>
                                              </w:divsChild>
                                            </w:div>
                                            <w:div w:id="12973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707">
                                      <w:marLeft w:val="0"/>
                                      <w:marRight w:val="0"/>
                                      <w:marTop w:val="0"/>
                                      <w:marBottom w:val="0"/>
                                      <w:divBdr>
                                        <w:top w:val="none" w:sz="0" w:space="0" w:color="auto"/>
                                        <w:left w:val="none" w:sz="0" w:space="0" w:color="auto"/>
                                        <w:bottom w:val="none" w:sz="0" w:space="0" w:color="auto"/>
                                        <w:right w:val="none" w:sz="0" w:space="0" w:color="auto"/>
                                      </w:divBdr>
                                    </w:div>
                                    <w:div w:id="1310669250">
                                      <w:marLeft w:val="0"/>
                                      <w:marRight w:val="0"/>
                                      <w:marTop w:val="0"/>
                                      <w:marBottom w:val="0"/>
                                      <w:divBdr>
                                        <w:top w:val="none" w:sz="0" w:space="0" w:color="auto"/>
                                        <w:left w:val="none" w:sz="0" w:space="0" w:color="auto"/>
                                        <w:bottom w:val="none" w:sz="0" w:space="0" w:color="auto"/>
                                        <w:right w:val="none" w:sz="0" w:space="0" w:color="auto"/>
                                      </w:divBdr>
                                      <w:divsChild>
                                        <w:div w:id="1756441206">
                                          <w:marLeft w:val="0"/>
                                          <w:marRight w:val="0"/>
                                          <w:marTop w:val="0"/>
                                          <w:marBottom w:val="0"/>
                                          <w:divBdr>
                                            <w:top w:val="none" w:sz="0" w:space="0" w:color="auto"/>
                                            <w:left w:val="none" w:sz="0" w:space="0" w:color="auto"/>
                                            <w:bottom w:val="none" w:sz="0" w:space="0" w:color="auto"/>
                                            <w:right w:val="none" w:sz="0" w:space="0" w:color="auto"/>
                                          </w:divBdr>
                                        </w:div>
                                        <w:div w:id="1981693465">
                                          <w:marLeft w:val="0"/>
                                          <w:marRight w:val="0"/>
                                          <w:marTop w:val="0"/>
                                          <w:marBottom w:val="0"/>
                                          <w:divBdr>
                                            <w:top w:val="none" w:sz="0" w:space="0" w:color="auto"/>
                                            <w:left w:val="none" w:sz="0" w:space="0" w:color="auto"/>
                                            <w:bottom w:val="none" w:sz="0" w:space="0" w:color="auto"/>
                                            <w:right w:val="none" w:sz="0" w:space="0" w:color="auto"/>
                                          </w:divBdr>
                                        </w:div>
                                        <w:div w:id="1282493066">
                                          <w:marLeft w:val="0"/>
                                          <w:marRight w:val="0"/>
                                          <w:marTop w:val="0"/>
                                          <w:marBottom w:val="0"/>
                                          <w:divBdr>
                                            <w:top w:val="none" w:sz="0" w:space="0" w:color="auto"/>
                                            <w:left w:val="none" w:sz="0" w:space="0" w:color="auto"/>
                                            <w:bottom w:val="none" w:sz="0" w:space="0" w:color="auto"/>
                                            <w:right w:val="none" w:sz="0" w:space="0" w:color="auto"/>
                                          </w:divBdr>
                                        </w:div>
                                        <w:div w:id="541672517">
                                          <w:marLeft w:val="0"/>
                                          <w:marRight w:val="0"/>
                                          <w:marTop w:val="0"/>
                                          <w:marBottom w:val="0"/>
                                          <w:divBdr>
                                            <w:top w:val="none" w:sz="0" w:space="0" w:color="auto"/>
                                            <w:left w:val="none" w:sz="0" w:space="0" w:color="auto"/>
                                            <w:bottom w:val="none" w:sz="0" w:space="0" w:color="auto"/>
                                            <w:right w:val="none" w:sz="0" w:space="0" w:color="auto"/>
                                          </w:divBdr>
                                        </w:div>
                                        <w:div w:id="496966247">
                                          <w:marLeft w:val="0"/>
                                          <w:marRight w:val="0"/>
                                          <w:marTop w:val="0"/>
                                          <w:marBottom w:val="0"/>
                                          <w:divBdr>
                                            <w:top w:val="none" w:sz="0" w:space="0" w:color="auto"/>
                                            <w:left w:val="none" w:sz="0" w:space="0" w:color="auto"/>
                                            <w:bottom w:val="none" w:sz="0" w:space="0" w:color="auto"/>
                                            <w:right w:val="none" w:sz="0" w:space="0" w:color="auto"/>
                                          </w:divBdr>
                                        </w:div>
                                        <w:div w:id="1828478353">
                                          <w:marLeft w:val="0"/>
                                          <w:marRight w:val="0"/>
                                          <w:marTop w:val="0"/>
                                          <w:marBottom w:val="0"/>
                                          <w:divBdr>
                                            <w:top w:val="none" w:sz="0" w:space="0" w:color="auto"/>
                                            <w:left w:val="none" w:sz="0" w:space="0" w:color="auto"/>
                                            <w:bottom w:val="none" w:sz="0" w:space="0" w:color="auto"/>
                                            <w:right w:val="none" w:sz="0" w:space="0" w:color="auto"/>
                                          </w:divBdr>
                                        </w:div>
                                        <w:div w:id="1293511596">
                                          <w:marLeft w:val="216"/>
                                          <w:marRight w:val="0"/>
                                          <w:marTop w:val="0"/>
                                          <w:marBottom w:val="120"/>
                                          <w:divBdr>
                                            <w:top w:val="none" w:sz="0" w:space="0" w:color="auto"/>
                                            <w:left w:val="none" w:sz="0" w:space="0" w:color="auto"/>
                                            <w:bottom w:val="none" w:sz="0" w:space="0" w:color="auto"/>
                                            <w:right w:val="none" w:sz="0" w:space="0" w:color="auto"/>
                                          </w:divBdr>
                                          <w:divsChild>
                                            <w:div w:id="233857759">
                                              <w:marLeft w:val="0"/>
                                              <w:marRight w:val="0"/>
                                              <w:marTop w:val="120"/>
                                              <w:marBottom w:val="120"/>
                                              <w:divBdr>
                                                <w:top w:val="none" w:sz="0" w:space="0" w:color="auto"/>
                                                <w:left w:val="none" w:sz="0" w:space="0" w:color="auto"/>
                                                <w:bottom w:val="none" w:sz="0" w:space="0" w:color="auto"/>
                                                <w:right w:val="none" w:sz="0" w:space="0" w:color="auto"/>
                                              </w:divBdr>
                                              <w:divsChild>
                                                <w:div w:id="962925149">
                                                  <w:marLeft w:val="0"/>
                                                  <w:marRight w:val="0"/>
                                                  <w:marTop w:val="0"/>
                                                  <w:marBottom w:val="0"/>
                                                  <w:divBdr>
                                                    <w:top w:val="none" w:sz="0" w:space="0" w:color="auto"/>
                                                    <w:left w:val="none" w:sz="0" w:space="0" w:color="auto"/>
                                                    <w:bottom w:val="none" w:sz="0" w:space="0" w:color="auto"/>
                                                    <w:right w:val="none" w:sz="0" w:space="0" w:color="auto"/>
                                                  </w:divBdr>
                                                </w:div>
                                              </w:divsChild>
                                            </w:div>
                                            <w:div w:id="102937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4839">
                                      <w:marLeft w:val="0"/>
                                      <w:marRight w:val="0"/>
                                      <w:marTop w:val="0"/>
                                      <w:marBottom w:val="0"/>
                                      <w:divBdr>
                                        <w:top w:val="none" w:sz="0" w:space="0" w:color="auto"/>
                                        <w:left w:val="none" w:sz="0" w:space="0" w:color="auto"/>
                                        <w:bottom w:val="none" w:sz="0" w:space="0" w:color="auto"/>
                                        <w:right w:val="none" w:sz="0" w:space="0" w:color="auto"/>
                                      </w:divBdr>
                                    </w:div>
                                    <w:div w:id="776828378">
                                      <w:marLeft w:val="0"/>
                                      <w:marRight w:val="0"/>
                                      <w:marTop w:val="0"/>
                                      <w:marBottom w:val="0"/>
                                      <w:divBdr>
                                        <w:top w:val="none" w:sz="0" w:space="0" w:color="auto"/>
                                        <w:left w:val="none" w:sz="0" w:space="0" w:color="auto"/>
                                        <w:bottom w:val="none" w:sz="0" w:space="0" w:color="auto"/>
                                        <w:right w:val="none" w:sz="0" w:space="0" w:color="auto"/>
                                      </w:divBdr>
                                      <w:divsChild>
                                        <w:div w:id="171263217">
                                          <w:marLeft w:val="0"/>
                                          <w:marRight w:val="0"/>
                                          <w:marTop w:val="0"/>
                                          <w:marBottom w:val="0"/>
                                          <w:divBdr>
                                            <w:top w:val="none" w:sz="0" w:space="0" w:color="auto"/>
                                            <w:left w:val="none" w:sz="0" w:space="0" w:color="auto"/>
                                            <w:bottom w:val="none" w:sz="0" w:space="0" w:color="auto"/>
                                            <w:right w:val="none" w:sz="0" w:space="0" w:color="auto"/>
                                          </w:divBdr>
                                        </w:div>
                                        <w:div w:id="1712998530">
                                          <w:marLeft w:val="0"/>
                                          <w:marRight w:val="0"/>
                                          <w:marTop w:val="0"/>
                                          <w:marBottom w:val="0"/>
                                          <w:divBdr>
                                            <w:top w:val="none" w:sz="0" w:space="0" w:color="auto"/>
                                            <w:left w:val="none" w:sz="0" w:space="0" w:color="auto"/>
                                            <w:bottom w:val="none" w:sz="0" w:space="0" w:color="auto"/>
                                            <w:right w:val="none" w:sz="0" w:space="0" w:color="auto"/>
                                          </w:divBdr>
                                        </w:div>
                                        <w:div w:id="1324092531">
                                          <w:marLeft w:val="0"/>
                                          <w:marRight w:val="0"/>
                                          <w:marTop w:val="0"/>
                                          <w:marBottom w:val="0"/>
                                          <w:divBdr>
                                            <w:top w:val="none" w:sz="0" w:space="0" w:color="auto"/>
                                            <w:left w:val="none" w:sz="0" w:space="0" w:color="auto"/>
                                            <w:bottom w:val="none" w:sz="0" w:space="0" w:color="auto"/>
                                            <w:right w:val="none" w:sz="0" w:space="0" w:color="auto"/>
                                          </w:divBdr>
                                        </w:div>
                                        <w:div w:id="529345556">
                                          <w:marLeft w:val="0"/>
                                          <w:marRight w:val="0"/>
                                          <w:marTop w:val="0"/>
                                          <w:marBottom w:val="0"/>
                                          <w:divBdr>
                                            <w:top w:val="none" w:sz="0" w:space="0" w:color="auto"/>
                                            <w:left w:val="none" w:sz="0" w:space="0" w:color="auto"/>
                                            <w:bottom w:val="none" w:sz="0" w:space="0" w:color="auto"/>
                                            <w:right w:val="none" w:sz="0" w:space="0" w:color="auto"/>
                                          </w:divBdr>
                                        </w:div>
                                        <w:div w:id="541020746">
                                          <w:marLeft w:val="0"/>
                                          <w:marRight w:val="0"/>
                                          <w:marTop w:val="0"/>
                                          <w:marBottom w:val="0"/>
                                          <w:divBdr>
                                            <w:top w:val="none" w:sz="0" w:space="0" w:color="auto"/>
                                            <w:left w:val="none" w:sz="0" w:space="0" w:color="auto"/>
                                            <w:bottom w:val="none" w:sz="0" w:space="0" w:color="auto"/>
                                            <w:right w:val="none" w:sz="0" w:space="0" w:color="auto"/>
                                          </w:divBdr>
                                        </w:div>
                                        <w:div w:id="2099981989">
                                          <w:marLeft w:val="0"/>
                                          <w:marRight w:val="0"/>
                                          <w:marTop w:val="0"/>
                                          <w:marBottom w:val="0"/>
                                          <w:divBdr>
                                            <w:top w:val="none" w:sz="0" w:space="0" w:color="auto"/>
                                            <w:left w:val="none" w:sz="0" w:space="0" w:color="auto"/>
                                            <w:bottom w:val="none" w:sz="0" w:space="0" w:color="auto"/>
                                            <w:right w:val="none" w:sz="0" w:space="0" w:color="auto"/>
                                          </w:divBdr>
                                        </w:div>
                                        <w:div w:id="775759642">
                                          <w:marLeft w:val="216"/>
                                          <w:marRight w:val="0"/>
                                          <w:marTop w:val="0"/>
                                          <w:marBottom w:val="120"/>
                                          <w:divBdr>
                                            <w:top w:val="none" w:sz="0" w:space="0" w:color="auto"/>
                                            <w:left w:val="none" w:sz="0" w:space="0" w:color="auto"/>
                                            <w:bottom w:val="none" w:sz="0" w:space="0" w:color="auto"/>
                                            <w:right w:val="none" w:sz="0" w:space="0" w:color="auto"/>
                                          </w:divBdr>
                                          <w:divsChild>
                                            <w:div w:id="488256446">
                                              <w:marLeft w:val="0"/>
                                              <w:marRight w:val="0"/>
                                              <w:marTop w:val="120"/>
                                              <w:marBottom w:val="120"/>
                                              <w:divBdr>
                                                <w:top w:val="none" w:sz="0" w:space="0" w:color="auto"/>
                                                <w:left w:val="none" w:sz="0" w:space="0" w:color="auto"/>
                                                <w:bottom w:val="none" w:sz="0" w:space="0" w:color="auto"/>
                                                <w:right w:val="none" w:sz="0" w:space="0" w:color="auto"/>
                                              </w:divBdr>
                                              <w:divsChild>
                                                <w:div w:id="190919861">
                                                  <w:marLeft w:val="0"/>
                                                  <w:marRight w:val="0"/>
                                                  <w:marTop w:val="0"/>
                                                  <w:marBottom w:val="0"/>
                                                  <w:divBdr>
                                                    <w:top w:val="none" w:sz="0" w:space="0" w:color="auto"/>
                                                    <w:left w:val="none" w:sz="0" w:space="0" w:color="auto"/>
                                                    <w:bottom w:val="none" w:sz="0" w:space="0" w:color="auto"/>
                                                    <w:right w:val="none" w:sz="0" w:space="0" w:color="auto"/>
                                                  </w:divBdr>
                                                </w:div>
                                              </w:divsChild>
                                            </w:div>
                                            <w:div w:id="81102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9551">
                                      <w:marLeft w:val="0"/>
                                      <w:marRight w:val="0"/>
                                      <w:marTop w:val="0"/>
                                      <w:marBottom w:val="0"/>
                                      <w:divBdr>
                                        <w:top w:val="none" w:sz="0" w:space="0" w:color="auto"/>
                                        <w:left w:val="none" w:sz="0" w:space="0" w:color="auto"/>
                                        <w:bottom w:val="none" w:sz="0" w:space="0" w:color="auto"/>
                                        <w:right w:val="none" w:sz="0" w:space="0" w:color="auto"/>
                                      </w:divBdr>
                                    </w:div>
                                    <w:div w:id="1376540274">
                                      <w:marLeft w:val="0"/>
                                      <w:marRight w:val="0"/>
                                      <w:marTop w:val="0"/>
                                      <w:marBottom w:val="0"/>
                                      <w:divBdr>
                                        <w:top w:val="none" w:sz="0" w:space="0" w:color="auto"/>
                                        <w:left w:val="none" w:sz="0" w:space="0" w:color="auto"/>
                                        <w:bottom w:val="none" w:sz="0" w:space="0" w:color="auto"/>
                                        <w:right w:val="none" w:sz="0" w:space="0" w:color="auto"/>
                                      </w:divBdr>
                                      <w:divsChild>
                                        <w:div w:id="290407482">
                                          <w:marLeft w:val="0"/>
                                          <w:marRight w:val="0"/>
                                          <w:marTop w:val="0"/>
                                          <w:marBottom w:val="0"/>
                                          <w:divBdr>
                                            <w:top w:val="none" w:sz="0" w:space="0" w:color="auto"/>
                                            <w:left w:val="none" w:sz="0" w:space="0" w:color="auto"/>
                                            <w:bottom w:val="none" w:sz="0" w:space="0" w:color="auto"/>
                                            <w:right w:val="none" w:sz="0" w:space="0" w:color="auto"/>
                                          </w:divBdr>
                                        </w:div>
                                        <w:div w:id="197356401">
                                          <w:marLeft w:val="0"/>
                                          <w:marRight w:val="0"/>
                                          <w:marTop w:val="0"/>
                                          <w:marBottom w:val="0"/>
                                          <w:divBdr>
                                            <w:top w:val="none" w:sz="0" w:space="0" w:color="auto"/>
                                            <w:left w:val="none" w:sz="0" w:space="0" w:color="auto"/>
                                            <w:bottom w:val="none" w:sz="0" w:space="0" w:color="auto"/>
                                            <w:right w:val="none" w:sz="0" w:space="0" w:color="auto"/>
                                          </w:divBdr>
                                        </w:div>
                                        <w:div w:id="2031759235">
                                          <w:marLeft w:val="0"/>
                                          <w:marRight w:val="0"/>
                                          <w:marTop w:val="0"/>
                                          <w:marBottom w:val="0"/>
                                          <w:divBdr>
                                            <w:top w:val="none" w:sz="0" w:space="0" w:color="auto"/>
                                            <w:left w:val="none" w:sz="0" w:space="0" w:color="auto"/>
                                            <w:bottom w:val="none" w:sz="0" w:space="0" w:color="auto"/>
                                            <w:right w:val="none" w:sz="0" w:space="0" w:color="auto"/>
                                          </w:divBdr>
                                        </w:div>
                                        <w:div w:id="983122934">
                                          <w:marLeft w:val="0"/>
                                          <w:marRight w:val="0"/>
                                          <w:marTop w:val="0"/>
                                          <w:marBottom w:val="0"/>
                                          <w:divBdr>
                                            <w:top w:val="none" w:sz="0" w:space="0" w:color="auto"/>
                                            <w:left w:val="none" w:sz="0" w:space="0" w:color="auto"/>
                                            <w:bottom w:val="none" w:sz="0" w:space="0" w:color="auto"/>
                                            <w:right w:val="none" w:sz="0" w:space="0" w:color="auto"/>
                                          </w:divBdr>
                                        </w:div>
                                        <w:div w:id="1454789651">
                                          <w:marLeft w:val="0"/>
                                          <w:marRight w:val="0"/>
                                          <w:marTop w:val="0"/>
                                          <w:marBottom w:val="0"/>
                                          <w:divBdr>
                                            <w:top w:val="none" w:sz="0" w:space="0" w:color="auto"/>
                                            <w:left w:val="none" w:sz="0" w:space="0" w:color="auto"/>
                                            <w:bottom w:val="none" w:sz="0" w:space="0" w:color="auto"/>
                                            <w:right w:val="none" w:sz="0" w:space="0" w:color="auto"/>
                                          </w:divBdr>
                                        </w:div>
                                        <w:div w:id="2044134030">
                                          <w:marLeft w:val="0"/>
                                          <w:marRight w:val="0"/>
                                          <w:marTop w:val="0"/>
                                          <w:marBottom w:val="0"/>
                                          <w:divBdr>
                                            <w:top w:val="none" w:sz="0" w:space="0" w:color="auto"/>
                                            <w:left w:val="none" w:sz="0" w:space="0" w:color="auto"/>
                                            <w:bottom w:val="none" w:sz="0" w:space="0" w:color="auto"/>
                                            <w:right w:val="none" w:sz="0" w:space="0" w:color="auto"/>
                                          </w:divBdr>
                                        </w:div>
                                        <w:div w:id="2065134612">
                                          <w:marLeft w:val="216"/>
                                          <w:marRight w:val="0"/>
                                          <w:marTop w:val="0"/>
                                          <w:marBottom w:val="120"/>
                                          <w:divBdr>
                                            <w:top w:val="none" w:sz="0" w:space="0" w:color="auto"/>
                                            <w:left w:val="none" w:sz="0" w:space="0" w:color="auto"/>
                                            <w:bottom w:val="none" w:sz="0" w:space="0" w:color="auto"/>
                                            <w:right w:val="none" w:sz="0" w:space="0" w:color="auto"/>
                                          </w:divBdr>
                                          <w:divsChild>
                                            <w:div w:id="852382114">
                                              <w:marLeft w:val="0"/>
                                              <w:marRight w:val="0"/>
                                              <w:marTop w:val="120"/>
                                              <w:marBottom w:val="120"/>
                                              <w:divBdr>
                                                <w:top w:val="none" w:sz="0" w:space="0" w:color="auto"/>
                                                <w:left w:val="none" w:sz="0" w:space="0" w:color="auto"/>
                                                <w:bottom w:val="none" w:sz="0" w:space="0" w:color="auto"/>
                                                <w:right w:val="none" w:sz="0" w:space="0" w:color="auto"/>
                                              </w:divBdr>
                                              <w:divsChild>
                                                <w:div w:id="49116800">
                                                  <w:marLeft w:val="0"/>
                                                  <w:marRight w:val="0"/>
                                                  <w:marTop w:val="0"/>
                                                  <w:marBottom w:val="0"/>
                                                  <w:divBdr>
                                                    <w:top w:val="none" w:sz="0" w:space="0" w:color="auto"/>
                                                    <w:left w:val="none" w:sz="0" w:space="0" w:color="auto"/>
                                                    <w:bottom w:val="none" w:sz="0" w:space="0" w:color="auto"/>
                                                    <w:right w:val="none" w:sz="0" w:space="0" w:color="auto"/>
                                                  </w:divBdr>
                                                </w:div>
                                              </w:divsChild>
                                            </w:div>
                                            <w:div w:id="19308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image" Target="media/image5.wmf"/><Relationship Id="rId18" Type="http://schemas.openxmlformats.org/officeDocument/2006/relationships/control" Target="activeX/activeX9.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ontrol" Target="activeX/activeX11.xml"/><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control" Target="activeX/activeX8.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control" Target="activeX/activeX10.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control" Target="activeX/activeX13.xml"/><Relationship Id="rId5" Type="http://schemas.openxmlformats.org/officeDocument/2006/relationships/control" Target="activeX/activeX1.xml"/><Relationship Id="rId15" Type="http://schemas.openxmlformats.org/officeDocument/2006/relationships/control" Target="activeX/activeX7.xml"/><Relationship Id="rId23" Type="http://schemas.openxmlformats.org/officeDocument/2006/relationships/control" Target="activeX/activeX12.xml"/><Relationship Id="rId10" Type="http://schemas.openxmlformats.org/officeDocument/2006/relationships/control" Target="activeX/activeX4.xml"/><Relationship Id="rId19"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3.wmf"/><Relationship Id="rId14" Type="http://schemas.openxmlformats.org/officeDocument/2006/relationships/control" Target="activeX/activeX6.xml"/><Relationship Id="rId22" Type="http://schemas.openxmlformats.org/officeDocument/2006/relationships/image" Target="media/image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Gwennitta</dc:creator>
  <cp:keywords/>
  <dc:description/>
  <cp:lastModifiedBy>Banks, Gwennitta</cp:lastModifiedBy>
  <cp:revision>1</cp:revision>
  <dcterms:created xsi:type="dcterms:W3CDTF">2021-02-16T00:37:00Z</dcterms:created>
  <dcterms:modified xsi:type="dcterms:W3CDTF">2021-02-16T00:39:00Z</dcterms:modified>
</cp:coreProperties>
</file>